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74F93" w14:textId="44FA5B18" w:rsidR="00B47A11" w:rsidRDefault="00BA7A46" w:rsidP="0046496B">
      <w:pPr>
        <w:pStyle w:val="TtuloPortada"/>
      </w:pPr>
      <w:r>
        <w:rPr>
          <w:noProof/>
        </w:rPr>
        <w:drawing>
          <wp:anchor distT="0" distB="0" distL="114300" distR="114300" simplePos="0" relativeHeight="251657728" behindDoc="0" locked="0" layoutInCell="1" allowOverlap="1" wp14:anchorId="485BF224" wp14:editId="0A6518A9">
            <wp:simplePos x="0" y="0"/>
            <wp:positionH relativeFrom="column">
              <wp:posOffset>953770</wp:posOffset>
            </wp:positionH>
            <wp:positionV relativeFrom="paragraph">
              <wp:posOffset>-312420</wp:posOffset>
            </wp:positionV>
            <wp:extent cx="3767455" cy="1383665"/>
            <wp:effectExtent l="0" t="0" r="0" b="0"/>
            <wp:wrapNone/>
            <wp:docPr id="2" name="Imagen 2" descr="Logos de Presidencia y Age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de Presidencia y Ages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7455"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A11">
        <w:t xml:space="preserve">Segunda </w:t>
      </w:r>
      <w:r w:rsidR="00BE4F48">
        <w:t>C</w:t>
      </w:r>
      <w:r w:rsidR="00B47A11">
        <w:t xml:space="preserve">umbre </w:t>
      </w:r>
      <w:r w:rsidR="00BE4F48">
        <w:t>M</w:t>
      </w:r>
      <w:r w:rsidR="00B47A11">
        <w:t xml:space="preserve">inisterial y de </w:t>
      </w:r>
      <w:r w:rsidR="00BE4F48">
        <w:t>A</w:t>
      </w:r>
      <w:r w:rsidR="00B47A11">
        <w:t xml:space="preserve">ltas </w:t>
      </w:r>
      <w:r w:rsidR="00BE4F48">
        <w:t>A</w:t>
      </w:r>
      <w:r w:rsidR="00B47A11">
        <w:t xml:space="preserve">utoridades sobre la </w:t>
      </w:r>
      <w:r w:rsidR="00BE4F48">
        <w:t>Ética</w:t>
      </w:r>
      <w:r w:rsidR="00B47A11">
        <w:t xml:space="preserve"> de la </w:t>
      </w:r>
      <w:r w:rsidR="00BE4F48">
        <w:t>I</w:t>
      </w:r>
      <w:r w:rsidR="00B47A11">
        <w:t xml:space="preserve">nteligencia </w:t>
      </w:r>
      <w:r w:rsidR="00BE4F48">
        <w:t>A</w:t>
      </w:r>
      <w:r w:rsidR="00B47A11">
        <w:t>rtificial en América Latina y el Caribe</w:t>
      </w:r>
    </w:p>
    <w:p w14:paraId="56B1DFB7" w14:textId="30DB5F9B" w:rsidR="0046496B" w:rsidRDefault="0046496B" w:rsidP="0046496B">
      <w:pPr>
        <w:pStyle w:val="SubTtuloportada"/>
      </w:pPr>
      <w:r>
        <w:t>Breve síntesis de la Sesión Cerrada</w:t>
      </w:r>
    </w:p>
    <w:p w14:paraId="2181D61A" w14:textId="77777777" w:rsidR="0085123B" w:rsidRDefault="0085123B" w:rsidP="008F3C4C">
      <w:pPr>
        <w:pStyle w:val="Subtitulo2portada"/>
      </w:pPr>
    </w:p>
    <w:p w14:paraId="7A74D249" w14:textId="6D84FA43" w:rsidR="003E3A32" w:rsidRDefault="00D249DF" w:rsidP="008F3C4C">
      <w:pPr>
        <w:pStyle w:val="Subtitulo2portada"/>
      </w:pPr>
      <w:proofErr w:type="spellStart"/>
      <w:r>
        <w:t>Agesic</w:t>
      </w:r>
      <w:proofErr w:type="spellEnd"/>
      <w:r>
        <w:t xml:space="preserve"> - Uruguay</w:t>
      </w:r>
    </w:p>
    <w:p w14:paraId="7F813F84" w14:textId="17832088" w:rsidR="000037ED" w:rsidRPr="004340E7" w:rsidRDefault="000037ED" w:rsidP="000037ED">
      <w:pPr>
        <w:pStyle w:val="Ttulo1"/>
      </w:pPr>
      <w:r>
        <w:lastRenderedPageBreak/>
        <w:t>Sobre el documento</w:t>
      </w:r>
      <w:r w:rsidRPr="004340E7">
        <w:t xml:space="preserve">  </w:t>
      </w:r>
    </w:p>
    <w:p w14:paraId="600D7653" w14:textId="0305BD73" w:rsidR="000037ED" w:rsidRPr="000037ED" w:rsidRDefault="000037ED" w:rsidP="000037ED">
      <w:pPr>
        <w:pStyle w:val="Ttulo1"/>
        <w:spacing w:line="360" w:lineRule="auto"/>
        <w:rPr>
          <w:rFonts w:ascii="Microsoft Sans Serif" w:eastAsiaTheme="minorEastAsia" w:hAnsi="Microsoft Sans Serif" w:cs="Microsoft Sans Serif"/>
          <w:color w:val="404040"/>
          <w:sz w:val="24"/>
          <w:szCs w:val="24"/>
        </w:rPr>
      </w:pPr>
      <w:r w:rsidRPr="000037ED">
        <w:rPr>
          <w:rFonts w:ascii="Microsoft Sans Serif" w:eastAsiaTheme="minorEastAsia" w:hAnsi="Microsoft Sans Serif" w:cs="Microsoft Sans Serif"/>
          <w:color w:val="404040"/>
          <w:sz w:val="24"/>
          <w:szCs w:val="24"/>
        </w:rPr>
        <w:t xml:space="preserve">Este documento </w:t>
      </w:r>
      <w:r w:rsidR="00595F7D">
        <w:rPr>
          <w:rFonts w:ascii="Microsoft Sans Serif" w:eastAsiaTheme="minorEastAsia" w:hAnsi="Microsoft Sans Serif" w:cs="Microsoft Sans Serif"/>
          <w:color w:val="404040"/>
          <w:sz w:val="24"/>
          <w:szCs w:val="24"/>
        </w:rPr>
        <w:t>es</w:t>
      </w:r>
      <w:r w:rsidRPr="000037ED">
        <w:rPr>
          <w:rFonts w:ascii="Microsoft Sans Serif" w:eastAsiaTheme="minorEastAsia" w:hAnsi="Microsoft Sans Serif" w:cs="Microsoft Sans Serif"/>
          <w:color w:val="404040"/>
          <w:sz w:val="24"/>
          <w:szCs w:val="24"/>
        </w:rPr>
        <w:t xml:space="preserve"> una breve síntesis del desarrollo de la Sesión Cerrada</w:t>
      </w:r>
      <w:r w:rsidR="00595F7D">
        <w:rPr>
          <w:rFonts w:ascii="Microsoft Sans Serif" w:eastAsiaTheme="minorEastAsia" w:hAnsi="Microsoft Sans Serif" w:cs="Microsoft Sans Serif"/>
          <w:color w:val="404040"/>
          <w:sz w:val="24"/>
          <w:szCs w:val="24"/>
        </w:rPr>
        <w:t xml:space="preserve"> de </w:t>
      </w:r>
      <w:proofErr w:type="gramStart"/>
      <w:r w:rsidR="00595F7D">
        <w:rPr>
          <w:rFonts w:ascii="Microsoft Sans Serif" w:eastAsiaTheme="minorEastAsia" w:hAnsi="Microsoft Sans Serif" w:cs="Microsoft Sans Serif"/>
          <w:color w:val="404040"/>
          <w:sz w:val="24"/>
          <w:szCs w:val="24"/>
        </w:rPr>
        <w:t>Ministros</w:t>
      </w:r>
      <w:proofErr w:type="gramEnd"/>
      <w:r w:rsidR="00595F7D">
        <w:rPr>
          <w:rFonts w:ascii="Microsoft Sans Serif" w:eastAsiaTheme="minorEastAsia" w:hAnsi="Microsoft Sans Serif" w:cs="Microsoft Sans Serif"/>
          <w:color w:val="404040"/>
          <w:sz w:val="24"/>
          <w:szCs w:val="24"/>
        </w:rPr>
        <w:t xml:space="preserve"> (as)</w:t>
      </w:r>
      <w:r w:rsidRPr="000037ED">
        <w:rPr>
          <w:rFonts w:ascii="Microsoft Sans Serif" w:eastAsiaTheme="minorEastAsia" w:hAnsi="Microsoft Sans Serif" w:cs="Microsoft Sans Serif"/>
          <w:color w:val="404040"/>
          <w:sz w:val="24"/>
          <w:szCs w:val="24"/>
        </w:rPr>
        <w:t xml:space="preserve"> y de Altas autoridades, destacando las principales intervenciones de las delegaciones presentes.</w:t>
      </w:r>
    </w:p>
    <w:p w14:paraId="06885994" w14:textId="67F5E98B" w:rsidR="007D548C" w:rsidRPr="004340E7" w:rsidRDefault="0046496B" w:rsidP="004340E7">
      <w:pPr>
        <w:pStyle w:val="Ttulo1"/>
      </w:pPr>
      <w:r>
        <w:t>Introducción</w:t>
      </w:r>
      <w:r w:rsidR="001D330F" w:rsidRPr="004340E7">
        <w:t xml:space="preserve"> </w:t>
      </w:r>
      <w:r w:rsidR="00D249DF" w:rsidRPr="004340E7">
        <w:t xml:space="preserve"> </w:t>
      </w:r>
    </w:p>
    <w:p w14:paraId="11ACE52E" w14:textId="1AD47AD1" w:rsidR="00B47A11" w:rsidRDefault="00BE4F48" w:rsidP="00B47A11">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El </w:t>
      </w:r>
      <w:r w:rsidR="00B47A11">
        <w:rPr>
          <w:rFonts w:ascii="Microsoft Sans Serif" w:hAnsi="Microsoft Sans Serif" w:cs="Microsoft Sans Serif"/>
          <w:color w:val="404040"/>
          <w:sz w:val="24"/>
          <w:szCs w:val="24"/>
        </w:rPr>
        <w:t xml:space="preserve">3 y 4 de </w:t>
      </w:r>
      <w:r>
        <w:rPr>
          <w:rFonts w:ascii="Microsoft Sans Serif" w:hAnsi="Microsoft Sans Serif" w:cs="Microsoft Sans Serif"/>
          <w:color w:val="404040"/>
          <w:sz w:val="24"/>
          <w:szCs w:val="24"/>
        </w:rPr>
        <w:t>o</w:t>
      </w:r>
      <w:r w:rsidR="00B47A11">
        <w:rPr>
          <w:rFonts w:ascii="Microsoft Sans Serif" w:hAnsi="Microsoft Sans Serif" w:cs="Microsoft Sans Serif"/>
          <w:color w:val="404040"/>
          <w:sz w:val="24"/>
          <w:szCs w:val="24"/>
        </w:rPr>
        <w:t xml:space="preserve">ctubre de 2024 se desarrolló en Montevideo, Uruguay, la </w:t>
      </w:r>
      <w:r>
        <w:rPr>
          <w:rFonts w:ascii="Microsoft Sans Serif" w:hAnsi="Microsoft Sans Serif" w:cs="Microsoft Sans Serif"/>
          <w:color w:val="404040"/>
          <w:sz w:val="24"/>
          <w:szCs w:val="24"/>
        </w:rPr>
        <w:t>S</w:t>
      </w:r>
      <w:r w:rsidR="00B47A11">
        <w:rPr>
          <w:rFonts w:ascii="Microsoft Sans Serif" w:hAnsi="Microsoft Sans Serif" w:cs="Microsoft Sans Serif"/>
          <w:color w:val="404040"/>
          <w:sz w:val="24"/>
          <w:szCs w:val="24"/>
        </w:rPr>
        <w:t xml:space="preserve">egunda </w:t>
      </w:r>
      <w:r>
        <w:rPr>
          <w:rFonts w:ascii="Microsoft Sans Serif" w:hAnsi="Microsoft Sans Serif" w:cs="Microsoft Sans Serif"/>
          <w:color w:val="404040"/>
          <w:sz w:val="24"/>
          <w:szCs w:val="24"/>
        </w:rPr>
        <w:t>C</w:t>
      </w:r>
      <w:r w:rsidR="00B47A11">
        <w:rPr>
          <w:rFonts w:ascii="Microsoft Sans Serif" w:hAnsi="Microsoft Sans Serif" w:cs="Microsoft Sans Serif"/>
          <w:color w:val="404040"/>
          <w:sz w:val="24"/>
          <w:szCs w:val="24"/>
        </w:rPr>
        <w:t xml:space="preserve">umbre </w:t>
      </w:r>
      <w:r>
        <w:rPr>
          <w:rFonts w:ascii="Microsoft Sans Serif" w:hAnsi="Microsoft Sans Serif" w:cs="Microsoft Sans Serif"/>
          <w:color w:val="404040"/>
          <w:sz w:val="24"/>
          <w:szCs w:val="24"/>
        </w:rPr>
        <w:t>M</w:t>
      </w:r>
      <w:r w:rsidR="00B47A11">
        <w:rPr>
          <w:rFonts w:ascii="Microsoft Sans Serif" w:hAnsi="Microsoft Sans Serif" w:cs="Microsoft Sans Serif"/>
          <w:color w:val="404040"/>
          <w:sz w:val="24"/>
          <w:szCs w:val="24"/>
        </w:rPr>
        <w:t xml:space="preserve">inisterial y de </w:t>
      </w:r>
      <w:r>
        <w:rPr>
          <w:rFonts w:ascii="Microsoft Sans Serif" w:hAnsi="Microsoft Sans Serif" w:cs="Microsoft Sans Serif"/>
          <w:color w:val="404040"/>
          <w:sz w:val="24"/>
          <w:szCs w:val="24"/>
        </w:rPr>
        <w:t>A</w:t>
      </w:r>
      <w:r w:rsidR="00B47A11">
        <w:rPr>
          <w:rFonts w:ascii="Microsoft Sans Serif" w:hAnsi="Microsoft Sans Serif" w:cs="Microsoft Sans Serif"/>
          <w:color w:val="404040"/>
          <w:sz w:val="24"/>
          <w:szCs w:val="24"/>
        </w:rPr>
        <w:t xml:space="preserve">ltas </w:t>
      </w:r>
      <w:r>
        <w:rPr>
          <w:rFonts w:ascii="Microsoft Sans Serif" w:hAnsi="Microsoft Sans Serif" w:cs="Microsoft Sans Serif"/>
          <w:color w:val="404040"/>
          <w:sz w:val="24"/>
          <w:szCs w:val="24"/>
        </w:rPr>
        <w:t>A</w:t>
      </w:r>
      <w:r w:rsidR="00B47A11">
        <w:rPr>
          <w:rFonts w:ascii="Microsoft Sans Serif" w:hAnsi="Microsoft Sans Serif" w:cs="Microsoft Sans Serif"/>
          <w:color w:val="404040"/>
          <w:sz w:val="24"/>
          <w:szCs w:val="24"/>
        </w:rPr>
        <w:t xml:space="preserve">utoridades sobre la </w:t>
      </w:r>
      <w:r>
        <w:rPr>
          <w:rFonts w:ascii="Microsoft Sans Serif" w:hAnsi="Microsoft Sans Serif" w:cs="Microsoft Sans Serif"/>
          <w:color w:val="404040"/>
          <w:sz w:val="24"/>
          <w:szCs w:val="24"/>
        </w:rPr>
        <w:t>Ética</w:t>
      </w:r>
      <w:r w:rsidR="00B47A11">
        <w:rPr>
          <w:rFonts w:ascii="Microsoft Sans Serif" w:hAnsi="Microsoft Sans Serif" w:cs="Microsoft Sans Serif"/>
          <w:color w:val="404040"/>
          <w:sz w:val="24"/>
          <w:szCs w:val="24"/>
        </w:rPr>
        <w:t xml:space="preserve"> de la </w:t>
      </w:r>
      <w:r>
        <w:rPr>
          <w:rFonts w:ascii="Microsoft Sans Serif" w:hAnsi="Microsoft Sans Serif" w:cs="Microsoft Sans Serif"/>
          <w:color w:val="404040"/>
          <w:sz w:val="24"/>
          <w:szCs w:val="24"/>
        </w:rPr>
        <w:t>I</w:t>
      </w:r>
      <w:r w:rsidR="00B47A11">
        <w:rPr>
          <w:rFonts w:ascii="Microsoft Sans Serif" w:hAnsi="Microsoft Sans Serif" w:cs="Microsoft Sans Serif"/>
          <w:color w:val="404040"/>
          <w:sz w:val="24"/>
          <w:szCs w:val="24"/>
        </w:rPr>
        <w:t xml:space="preserve">nteligencia </w:t>
      </w:r>
      <w:r>
        <w:rPr>
          <w:rFonts w:ascii="Microsoft Sans Serif" w:hAnsi="Microsoft Sans Serif" w:cs="Microsoft Sans Serif"/>
          <w:color w:val="404040"/>
          <w:sz w:val="24"/>
          <w:szCs w:val="24"/>
        </w:rPr>
        <w:t>A</w:t>
      </w:r>
      <w:r w:rsidR="00B47A11">
        <w:rPr>
          <w:rFonts w:ascii="Microsoft Sans Serif" w:hAnsi="Microsoft Sans Serif" w:cs="Microsoft Sans Serif"/>
          <w:color w:val="404040"/>
          <w:sz w:val="24"/>
          <w:szCs w:val="24"/>
        </w:rPr>
        <w:t xml:space="preserve">rtificial en América Latina y el Caribe. </w:t>
      </w:r>
    </w:p>
    <w:p w14:paraId="4FCE06D7" w14:textId="77BAA0DF" w:rsidR="00BE4F48" w:rsidRDefault="00B47A11" w:rsidP="00D249DF">
      <w:pPr>
        <w:autoSpaceDE w:val="0"/>
        <w:autoSpaceDN w:val="0"/>
        <w:adjustRightInd w:val="0"/>
        <w:spacing w:before="240" w:after="120" w:line="360" w:lineRule="auto"/>
        <w:rPr>
          <w:rFonts w:ascii="Microsoft Sans Serif" w:hAnsi="Microsoft Sans Serif" w:cs="Microsoft Sans Serif"/>
          <w:color w:val="404040"/>
          <w:sz w:val="24"/>
          <w:szCs w:val="24"/>
        </w:rPr>
      </w:pPr>
      <w:r w:rsidRPr="00B47A11">
        <w:rPr>
          <w:rFonts w:ascii="Microsoft Sans Serif" w:hAnsi="Microsoft Sans Serif" w:cs="Microsoft Sans Serif"/>
          <w:color w:val="404040"/>
          <w:sz w:val="24"/>
          <w:szCs w:val="24"/>
        </w:rPr>
        <w:t xml:space="preserve">Esta </w:t>
      </w:r>
      <w:r w:rsidR="00BE4F48">
        <w:rPr>
          <w:rFonts w:ascii="Microsoft Sans Serif" w:hAnsi="Microsoft Sans Serif" w:cs="Microsoft Sans Serif"/>
          <w:color w:val="404040"/>
          <w:sz w:val="24"/>
          <w:szCs w:val="24"/>
        </w:rPr>
        <w:t>C</w:t>
      </w:r>
      <w:r w:rsidRPr="00B47A11">
        <w:rPr>
          <w:rFonts w:ascii="Microsoft Sans Serif" w:hAnsi="Microsoft Sans Serif" w:cs="Microsoft Sans Serif"/>
          <w:color w:val="404040"/>
          <w:sz w:val="24"/>
          <w:szCs w:val="24"/>
        </w:rPr>
        <w:t>umbre</w:t>
      </w:r>
      <w:r w:rsidR="0046496B">
        <w:rPr>
          <w:rFonts w:ascii="Microsoft Sans Serif" w:hAnsi="Microsoft Sans Serif" w:cs="Microsoft Sans Serif"/>
          <w:color w:val="404040"/>
          <w:sz w:val="24"/>
          <w:szCs w:val="24"/>
        </w:rPr>
        <w:t xml:space="preserve"> tuvo por objetivo</w:t>
      </w:r>
      <w:r w:rsidRPr="00B47A11">
        <w:rPr>
          <w:rFonts w:ascii="Microsoft Sans Serif" w:hAnsi="Microsoft Sans Serif" w:cs="Microsoft Sans Serif"/>
          <w:color w:val="404040"/>
          <w:sz w:val="24"/>
          <w:szCs w:val="24"/>
        </w:rPr>
        <w:t xml:space="preserve"> dar continuidad y consolidar el trabajo iniciado en la primera Cumbre Ministerial que tuvo lugar en Santiago de Chile en octubre de 2023, reforzando el compromiso regional con la ética de la inteligencia artificial. </w:t>
      </w:r>
    </w:p>
    <w:p w14:paraId="25FD9B0C" w14:textId="52A7DA88" w:rsidR="00D238A1" w:rsidRDefault="0046496B" w:rsidP="00D249DF">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En el marco de la Segunda Cumbre, se desarrolló la Sesión Cerrada </w:t>
      </w:r>
      <w:r w:rsidR="0085123B">
        <w:rPr>
          <w:rFonts w:ascii="Microsoft Sans Serif" w:hAnsi="Microsoft Sans Serif" w:cs="Microsoft Sans Serif"/>
          <w:color w:val="404040"/>
          <w:sz w:val="24"/>
          <w:szCs w:val="24"/>
        </w:rPr>
        <w:t xml:space="preserve">de </w:t>
      </w:r>
      <w:proofErr w:type="gramStart"/>
      <w:r w:rsidR="0085123B">
        <w:rPr>
          <w:rFonts w:ascii="Microsoft Sans Serif" w:hAnsi="Microsoft Sans Serif" w:cs="Microsoft Sans Serif"/>
          <w:color w:val="404040"/>
          <w:sz w:val="24"/>
          <w:szCs w:val="24"/>
        </w:rPr>
        <w:t>Ministros</w:t>
      </w:r>
      <w:proofErr w:type="gramEnd"/>
      <w:r w:rsidR="0085123B">
        <w:rPr>
          <w:rFonts w:ascii="Microsoft Sans Serif" w:hAnsi="Microsoft Sans Serif" w:cs="Microsoft Sans Serif"/>
          <w:color w:val="404040"/>
          <w:sz w:val="24"/>
          <w:szCs w:val="24"/>
        </w:rPr>
        <w:t xml:space="preserve"> (as) </w:t>
      </w:r>
      <w:r>
        <w:rPr>
          <w:rFonts w:ascii="Microsoft Sans Serif" w:hAnsi="Microsoft Sans Serif" w:cs="Microsoft Sans Serif"/>
          <w:color w:val="404040"/>
          <w:sz w:val="24"/>
          <w:szCs w:val="24"/>
        </w:rPr>
        <w:t>y</w:t>
      </w:r>
      <w:r w:rsidR="000037ED">
        <w:rPr>
          <w:rFonts w:ascii="Microsoft Sans Serif" w:hAnsi="Microsoft Sans Serif" w:cs="Microsoft Sans Serif"/>
          <w:color w:val="404040"/>
          <w:sz w:val="24"/>
          <w:szCs w:val="24"/>
        </w:rPr>
        <w:t xml:space="preserve"> de</w:t>
      </w:r>
      <w:r>
        <w:rPr>
          <w:rFonts w:ascii="Microsoft Sans Serif" w:hAnsi="Microsoft Sans Serif" w:cs="Microsoft Sans Serif"/>
          <w:color w:val="404040"/>
          <w:sz w:val="24"/>
          <w:szCs w:val="24"/>
        </w:rPr>
        <w:t xml:space="preserve"> Altas Autoridades, la cual </w:t>
      </w:r>
      <w:r w:rsidR="00BE4F48">
        <w:rPr>
          <w:rFonts w:ascii="Microsoft Sans Serif" w:hAnsi="Microsoft Sans Serif" w:cs="Microsoft Sans Serif"/>
          <w:color w:val="404040"/>
          <w:sz w:val="24"/>
          <w:szCs w:val="24"/>
        </w:rPr>
        <w:t xml:space="preserve">tuvo por objetivo </w:t>
      </w:r>
      <w:r w:rsidR="00B47A11" w:rsidRPr="00B47A11">
        <w:rPr>
          <w:rFonts w:ascii="Microsoft Sans Serif" w:hAnsi="Microsoft Sans Serif" w:cs="Microsoft Sans Serif"/>
          <w:color w:val="404040"/>
          <w:sz w:val="24"/>
          <w:szCs w:val="24"/>
        </w:rPr>
        <w:t>avanzar en la definición de una agenda de trabajo regional alrededor de las áreas prioritarias de la IA para América Latina y el Caribe, promoviendo la cooperación regional y definir estrategias conjuntas hacia un desarrollo responsable de ésta, en línea con la Recomendación de la UNESCO sobre la ética de la IA.</w:t>
      </w:r>
    </w:p>
    <w:p w14:paraId="10073C73" w14:textId="63D86EA8" w:rsidR="001D330F" w:rsidRDefault="001D330F" w:rsidP="00D249DF">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La </w:t>
      </w:r>
      <w:r w:rsidR="002A2031">
        <w:rPr>
          <w:rFonts w:ascii="Microsoft Sans Serif" w:hAnsi="Microsoft Sans Serif" w:cs="Microsoft Sans Serif"/>
          <w:color w:val="404040"/>
          <w:sz w:val="24"/>
          <w:szCs w:val="24"/>
        </w:rPr>
        <w:t>Segunda C</w:t>
      </w:r>
      <w:r>
        <w:rPr>
          <w:rFonts w:ascii="Microsoft Sans Serif" w:hAnsi="Microsoft Sans Serif" w:cs="Microsoft Sans Serif"/>
          <w:color w:val="404040"/>
          <w:sz w:val="24"/>
          <w:szCs w:val="24"/>
        </w:rPr>
        <w:t xml:space="preserve">umbre se desarrolló de la siguiente manera: </w:t>
      </w:r>
    </w:p>
    <w:p w14:paraId="26258921" w14:textId="1167825E" w:rsidR="001D330F" w:rsidRPr="004340E7" w:rsidRDefault="001D330F" w:rsidP="004340E7">
      <w:pPr>
        <w:pStyle w:val="Prrafodelista"/>
        <w:spacing w:line="360" w:lineRule="auto"/>
        <w:ind w:left="714" w:hanging="357"/>
        <w:rPr>
          <w:rFonts w:ascii="Microsoft Sans Serif" w:hAnsi="Microsoft Sans Serif" w:cs="Microsoft Sans Serif"/>
          <w:color w:val="404040"/>
          <w:sz w:val="24"/>
          <w:szCs w:val="24"/>
        </w:rPr>
      </w:pPr>
      <w:r w:rsidRPr="004340E7">
        <w:rPr>
          <w:rFonts w:ascii="Microsoft Sans Serif" w:hAnsi="Microsoft Sans Serif" w:cs="Microsoft Sans Serif"/>
          <w:b/>
          <w:bCs/>
          <w:color w:val="404040"/>
          <w:sz w:val="24"/>
          <w:szCs w:val="24"/>
        </w:rPr>
        <w:t>Foro Abierto:</w:t>
      </w:r>
      <w:r w:rsidRPr="004340E7">
        <w:rPr>
          <w:rFonts w:ascii="Microsoft Sans Serif" w:hAnsi="Microsoft Sans Serif" w:cs="Microsoft Sans Serif"/>
          <w:color w:val="404040"/>
          <w:sz w:val="24"/>
          <w:szCs w:val="24"/>
        </w:rPr>
        <w:t xml:space="preserve"> E</w:t>
      </w:r>
      <w:r w:rsidR="00D306F6">
        <w:rPr>
          <w:rFonts w:ascii="Microsoft Sans Serif" w:hAnsi="Microsoft Sans Serif" w:cs="Microsoft Sans Serif"/>
          <w:color w:val="404040"/>
          <w:sz w:val="24"/>
          <w:szCs w:val="24"/>
        </w:rPr>
        <w:t>n este se desarrollaron</w:t>
      </w:r>
      <w:r w:rsidRPr="004340E7">
        <w:rPr>
          <w:rFonts w:ascii="Microsoft Sans Serif" w:hAnsi="Microsoft Sans Serif" w:cs="Microsoft Sans Serif"/>
          <w:color w:val="404040"/>
          <w:sz w:val="24"/>
          <w:szCs w:val="24"/>
        </w:rPr>
        <w:t xml:space="preserve"> presentaciones y conferencias de altas autoridades y destacados expertos (as) internacionales.</w:t>
      </w:r>
    </w:p>
    <w:p w14:paraId="225E58B3" w14:textId="700F7CEC" w:rsidR="004340E7" w:rsidRPr="004340E7" w:rsidRDefault="004340E7" w:rsidP="004340E7">
      <w:pPr>
        <w:pStyle w:val="Prrafodelista"/>
        <w:spacing w:line="360" w:lineRule="auto"/>
        <w:ind w:left="714" w:hanging="357"/>
        <w:rPr>
          <w:rFonts w:ascii="Microsoft Sans Serif" w:hAnsi="Microsoft Sans Serif" w:cs="Microsoft Sans Serif"/>
          <w:color w:val="404040"/>
          <w:sz w:val="24"/>
          <w:szCs w:val="24"/>
        </w:rPr>
      </w:pPr>
      <w:r w:rsidRPr="004340E7">
        <w:rPr>
          <w:rFonts w:ascii="Microsoft Sans Serif" w:hAnsi="Microsoft Sans Serif" w:cs="Microsoft Sans Serif"/>
          <w:b/>
          <w:bCs/>
          <w:color w:val="404040"/>
          <w:sz w:val="24"/>
          <w:szCs w:val="24"/>
        </w:rPr>
        <w:t>Evento Cerrado CAF “Computación de alto desempeño en América Latina y el Caribe”:</w:t>
      </w:r>
      <w:r w:rsidRPr="004340E7">
        <w:rPr>
          <w:rFonts w:ascii="Microsoft Sans Serif" w:hAnsi="Microsoft Sans Serif" w:cs="Microsoft Sans Serif"/>
          <w:color w:val="404040"/>
          <w:sz w:val="24"/>
          <w:szCs w:val="24"/>
        </w:rPr>
        <w:t xml:space="preserve"> Esta sesión cerrada para altas autoridades, abord</w:t>
      </w:r>
      <w:r w:rsidR="00D306F6">
        <w:rPr>
          <w:rFonts w:ascii="Microsoft Sans Serif" w:hAnsi="Microsoft Sans Serif" w:cs="Microsoft Sans Serif"/>
          <w:color w:val="404040"/>
          <w:sz w:val="24"/>
          <w:szCs w:val="24"/>
        </w:rPr>
        <w:t>ó</w:t>
      </w:r>
      <w:r w:rsidRPr="004340E7">
        <w:rPr>
          <w:rFonts w:ascii="Microsoft Sans Serif" w:hAnsi="Microsoft Sans Serif" w:cs="Microsoft Sans Serif"/>
          <w:color w:val="404040"/>
          <w:sz w:val="24"/>
          <w:szCs w:val="24"/>
        </w:rPr>
        <w:t xml:space="preserve"> el tema desde una perspectiva técnica. </w:t>
      </w:r>
    </w:p>
    <w:p w14:paraId="6616ED55" w14:textId="3A93B8C1" w:rsidR="001D330F" w:rsidRDefault="000037ED" w:rsidP="004340E7">
      <w:pPr>
        <w:pStyle w:val="Prrafodelista"/>
        <w:spacing w:line="360" w:lineRule="auto"/>
        <w:ind w:left="714" w:hanging="357"/>
        <w:rPr>
          <w:rFonts w:ascii="Microsoft Sans Serif" w:hAnsi="Microsoft Sans Serif" w:cs="Microsoft Sans Serif"/>
          <w:color w:val="404040"/>
          <w:sz w:val="24"/>
          <w:szCs w:val="24"/>
        </w:rPr>
      </w:pPr>
      <w:r>
        <w:rPr>
          <w:rFonts w:ascii="Microsoft Sans Serif" w:hAnsi="Microsoft Sans Serif" w:cs="Microsoft Sans Serif"/>
          <w:b/>
          <w:bCs/>
          <w:color w:val="404040"/>
          <w:sz w:val="24"/>
          <w:szCs w:val="24"/>
        </w:rPr>
        <w:t>Sesión cerrada</w:t>
      </w:r>
      <w:r w:rsidR="0085123B">
        <w:rPr>
          <w:rFonts w:ascii="Microsoft Sans Serif" w:hAnsi="Microsoft Sans Serif" w:cs="Microsoft Sans Serif"/>
          <w:b/>
          <w:bCs/>
          <w:color w:val="404040"/>
          <w:sz w:val="24"/>
          <w:szCs w:val="24"/>
        </w:rPr>
        <w:t xml:space="preserve"> de </w:t>
      </w:r>
      <w:proofErr w:type="gramStart"/>
      <w:r w:rsidR="0085123B">
        <w:rPr>
          <w:rFonts w:ascii="Microsoft Sans Serif" w:hAnsi="Microsoft Sans Serif" w:cs="Microsoft Sans Serif"/>
          <w:b/>
          <w:bCs/>
          <w:color w:val="404040"/>
          <w:sz w:val="24"/>
          <w:szCs w:val="24"/>
        </w:rPr>
        <w:t>Ministros</w:t>
      </w:r>
      <w:proofErr w:type="gramEnd"/>
      <w:r w:rsidR="0085123B">
        <w:rPr>
          <w:rFonts w:ascii="Microsoft Sans Serif" w:hAnsi="Microsoft Sans Serif" w:cs="Microsoft Sans Serif"/>
          <w:b/>
          <w:bCs/>
          <w:color w:val="404040"/>
          <w:sz w:val="24"/>
          <w:szCs w:val="24"/>
        </w:rPr>
        <w:t xml:space="preserve"> (as)</w:t>
      </w:r>
      <w:r>
        <w:rPr>
          <w:rFonts w:ascii="Microsoft Sans Serif" w:hAnsi="Microsoft Sans Serif" w:cs="Microsoft Sans Serif"/>
          <w:b/>
          <w:bCs/>
          <w:color w:val="404040"/>
          <w:sz w:val="24"/>
          <w:szCs w:val="24"/>
        </w:rPr>
        <w:t xml:space="preserve"> y de </w:t>
      </w:r>
      <w:r w:rsidR="001D330F" w:rsidRPr="004340E7">
        <w:rPr>
          <w:rFonts w:ascii="Microsoft Sans Serif" w:hAnsi="Microsoft Sans Serif" w:cs="Microsoft Sans Serif"/>
          <w:b/>
          <w:bCs/>
          <w:color w:val="404040"/>
          <w:sz w:val="24"/>
          <w:szCs w:val="24"/>
        </w:rPr>
        <w:t>Altas Autoridades</w:t>
      </w:r>
      <w:r>
        <w:rPr>
          <w:rFonts w:ascii="Microsoft Sans Serif" w:hAnsi="Microsoft Sans Serif" w:cs="Microsoft Sans Serif"/>
          <w:b/>
          <w:bCs/>
          <w:color w:val="404040"/>
          <w:sz w:val="24"/>
          <w:szCs w:val="24"/>
        </w:rPr>
        <w:t>.</w:t>
      </w:r>
      <w:r w:rsidR="001D330F" w:rsidRPr="004340E7">
        <w:rPr>
          <w:rFonts w:ascii="Microsoft Sans Serif" w:hAnsi="Microsoft Sans Serif" w:cs="Microsoft Sans Serif"/>
          <w:color w:val="404040"/>
          <w:sz w:val="24"/>
          <w:szCs w:val="24"/>
        </w:rPr>
        <w:t xml:space="preserve"> Durante </w:t>
      </w:r>
      <w:r>
        <w:rPr>
          <w:rFonts w:ascii="Microsoft Sans Serif" w:hAnsi="Microsoft Sans Serif" w:cs="Microsoft Sans Serif"/>
          <w:color w:val="404040"/>
          <w:sz w:val="24"/>
          <w:szCs w:val="24"/>
        </w:rPr>
        <w:t>esta</w:t>
      </w:r>
      <w:r w:rsidR="001D330F" w:rsidRPr="004340E7">
        <w:rPr>
          <w:rFonts w:ascii="Microsoft Sans Serif" w:hAnsi="Microsoft Sans Serif" w:cs="Microsoft Sans Serif"/>
          <w:color w:val="404040"/>
          <w:sz w:val="24"/>
          <w:szCs w:val="24"/>
        </w:rPr>
        <w:t xml:space="preserve"> sesión las delegaciones intercambiaron sobre</w:t>
      </w:r>
      <w:r>
        <w:rPr>
          <w:rFonts w:ascii="Microsoft Sans Serif" w:hAnsi="Microsoft Sans Serif" w:cs="Microsoft Sans Serif"/>
          <w:color w:val="404040"/>
          <w:sz w:val="24"/>
          <w:szCs w:val="24"/>
        </w:rPr>
        <w:t xml:space="preserve"> los a</w:t>
      </w:r>
      <w:r w:rsidR="001D330F" w:rsidRPr="004340E7">
        <w:rPr>
          <w:rFonts w:ascii="Microsoft Sans Serif" w:hAnsi="Microsoft Sans Serif" w:cs="Microsoft Sans Serif"/>
          <w:color w:val="404040"/>
          <w:sz w:val="24"/>
          <w:szCs w:val="24"/>
        </w:rPr>
        <w:t xml:space="preserve">vances específicos y/o objetivos trazados; </w:t>
      </w:r>
      <w:r>
        <w:rPr>
          <w:rFonts w:ascii="Microsoft Sans Serif" w:hAnsi="Microsoft Sans Serif" w:cs="Microsoft Sans Serif"/>
          <w:color w:val="404040"/>
          <w:sz w:val="24"/>
          <w:szCs w:val="24"/>
        </w:rPr>
        <w:t>e</w:t>
      </w:r>
      <w:r w:rsidR="001D330F" w:rsidRPr="004340E7">
        <w:rPr>
          <w:rFonts w:ascii="Microsoft Sans Serif" w:hAnsi="Microsoft Sans Serif" w:cs="Microsoft Sans Serif"/>
          <w:color w:val="404040"/>
          <w:sz w:val="24"/>
          <w:szCs w:val="24"/>
        </w:rPr>
        <w:t>xpectativas de funcionamiento del grupo de trabajo durante el próximo año y la organización de la</w:t>
      </w:r>
      <w:r>
        <w:rPr>
          <w:rFonts w:ascii="Microsoft Sans Serif" w:hAnsi="Microsoft Sans Serif" w:cs="Microsoft Sans Serif"/>
          <w:color w:val="404040"/>
          <w:sz w:val="24"/>
          <w:szCs w:val="24"/>
        </w:rPr>
        <w:t xml:space="preserve"> próxima Cumbre</w:t>
      </w:r>
      <w:r w:rsidR="001D330F" w:rsidRPr="004340E7">
        <w:rPr>
          <w:rFonts w:ascii="Microsoft Sans Serif" w:hAnsi="Microsoft Sans Serif" w:cs="Microsoft Sans Serif"/>
          <w:color w:val="404040"/>
          <w:sz w:val="24"/>
          <w:szCs w:val="24"/>
        </w:rPr>
        <w:t xml:space="preserve">; </w:t>
      </w:r>
      <w:r>
        <w:rPr>
          <w:rFonts w:ascii="Microsoft Sans Serif" w:hAnsi="Microsoft Sans Serif" w:cs="Microsoft Sans Serif"/>
          <w:color w:val="404040"/>
          <w:sz w:val="24"/>
          <w:szCs w:val="24"/>
        </w:rPr>
        <w:t>i</w:t>
      </w:r>
      <w:r w:rsidR="001D330F" w:rsidRPr="004340E7">
        <w:rPr>
          <w:rFonts w:ascii="Microsoft Sans Serif" w:hAnsi="Microsoft Sans Serif" w:cs="Microsoft Sans Serif"/>
          <w:color w:val="404040"/>
          <w:sz w:val="24"/>
          <w:szCs w:val="24"/>
        </w:rPr>
        <w:t>dentifica</w:t>
      </w:r>
      <w:r>
        <w:rPr>
          <w:rFonts w:ascii="Microsoft Sans Serif" w:hAnsi="Microsoft Sans Serif" w:cs="Microsoft Sans Serif"/>
          <w:color w:val="404040"/>
          <w:sz w:val="24"/>
          <w:szCs w:val="24"/>
        </w:rPr>
        <w:t xml:space="preserve">r </w:t>
      </w:r>
      <w:r w:rsidR="001D330F" w:rsidRPr="004340E7">
        <w:rPr>
          <w:rFonts w:ascii="Microsoft Sans Serif" w:hAnsi="Microsoft Sans Serif" w:cs="Microsoft Sans Serif"/>
          <w:color w:val="404040"/>
          <w:sz w:val="24"/>
          <w:szCs w:val="24"/>
        </w:rPr>
        <w:t xml:space="preserve">el interés de los países para participar de los grupos de trabajo en cada una de las líneas </w:t>
      </w:r>
      <w:r w:rsidR="001D330F" w:rsidRPr="004340E7">
        <w:rPr>
          <w:rFonts w:ascii="Microsoft Sans Serif" w:hAnsi="Microsoft Sans Serif" w:cs="Microsoft Sans Serif"/>
          <w:color w:val="404040"/>
          <w:sz w:val="24"/>
          <w:szCs w:val="24"/>
        </w:rPr>
        <w:lastRenderedPageBreak/>
        <w:t xml:space="preserve">de la </w:t>
      </w:r>
      <w:r>
        <w:rPr>
          <w:rFonts w:ascii="Microsoft Sans Serif" w:hAnsi="Microsoft Sans Serif" w:cs="Microsoft Sans Serif"/>
          <w:color w:val="404040"/>
          <w:sz w:val="24"/>
          <w:szCs w:val="24"/>
        </w:rPr>
        <w:t>H</w:t>
      </w:r>
      <w:r w:rsidR="001D330F" w:rsidRPr="004340E7">
        <w:rPr>
          <w:rFonts w:ascii="Microsoft Sans Serif" w:hAnsi="Microsoft Sans Serif" w:cs="Microsoft Sans Serif"/>
          <w:color w:val="404040"/>
          <w:sz w:val="24"/>
          <w:szCs w:val="24"/>
        </w:rPr>
        <w:t xml:space="preserve">oja de </w:t>
      </w:r>
      <w:r>
        <w:rPr>
          <w:rFonts w:ascii="Microsoft Sans Serif" w:hAnsi="Microsoft Sans Serif" w:cs="Microsoft Sans Serif"/>
          <w:color w:val="404040"/>
          <w:sz w:val="24"/>
          <w:szCs w:val="24"/>
        </w:rPr>
        <w:t>R</w:t>
      </w:r>
      <w:r w:rsidR="001D330F" w:rsidRPr="004340E7">
        <w:rPr>
          <w:rFonts w:ascii="Microsoft Sans Serif" w:hAnsi="Microsoft Sans Serif" w:cs="Microsoft Sans Serif"/>
          <w:color w:val="404040"/>
          <w:sz w:val="24"/>
          <w:szCs w:val="24"/>
        </w:rPr>
        <w:t xml:space="preserve">uta; </w:t>
      </w:r>
      <w:r>
        <w:rPr>
          <w:rFonts w:ascii="Microsoft Sans Serif" w:hAnsi="Microsoft Sans Serif" w:cs="Microsoft Sans Serif"/>
          <w:color w:val="404040"/>
          <w:sz w:val="24"/>
          <w:szCs w:val="24"/>
        </w:rPr>
        <w:t>a</w:t>
      </w:r>
      <w:r w:rsidR="001D330F" w:rsidRPr="004340E7">
        <w:rPr>
          <w:rFonts w:ascii="Microsoft Sans Serif" w:hAnsi="Microsoft Sans Serif" w:cs="Microsoft Sans Serif"/>
          <w:color w:val="404040"/>
          <w:sz w:val="24"/>
          <w:szCs w:val="24"/>
        </w:rPr>
        <w:t xml:space="preserve">probación de la </w:t>
      </w:r>
      <w:r w:rsidR="00D306F6">
        <w:rPr>
          <w:rFonts w:ascii="Microsoft Sans Serif" w:hAnsi="Microsoft Sans Serif" w:cs="Microsoft Sans Serif"/>
          <w:color w:val="404040"/>
          <w:sz w:val="24"/>
          <w:szCs w:val="24"/>
        </w:rPr>
        <w:t>Declaración de Montevideo</w:t>
      </w:r>
      <w:r>
        <w:rPr>
          <w:rFonts w:ascii="Microsoft Sans Serif" w:hAnsi="Microsoft Sans Serif" w:cs="Microsoft Sans Serif"/>
          <w:color w:val="404040"/>
          <w:sz w:val="24"/>
          <w:szCs w:val="24"/>
        </w:rPr>
        <w:t xml:space="preserve"> y</w:t>
      </w:r>
      <w:r w:rsidR="00D306F6">
        <w:rPr>
          <w:rFonts w:ascii="Microsoft Sans Serif" w:hAnsi="Microsoft Sans Serif" w:cs="Microsoft Sans Serif"/>
          <w:color w:val="404040"/>
          <w:sz w:val="24"/>
          <w:szCs w:val="24"/>
        </w:rPr>
        <w:t xml:space="preserve"> H</w:t>
      </w:r>
      <w:r w:rsidR="001D330F" w:rsidRPr="004340E7">
        <w:rPr>
          <w:rFonts w:ascii="Microsoft Sans Serif" w:hAnsi="Microsoft Sans Serif" w:cs="Microsoft Sans Serif"/>
          <w:color w:val="404040"/>
          <w:sz w:val="24"/>
          <w:szCs w:val="24"/>
        </w:rPr>
        <w:t xml:space="preserve">oja de </w:t>
      </w:r>
      <w:r w:rsidR="00595F7D">
        <w:rPr>
          <w:rFonts w:ascii="Microsoft Sans Serif" w:hAnsi="Microsoft Sans Serif" w:cs="Microsoft Sans Serif"/>
          <w:color w:val="404040"/>
          <w:sz w:val="24"/>
          <w:szCs w:val="24"/>
        </w:rPr>
        <w:t>R</w:t>
      </w:r>
      <w:r w:rsidR="001D330F" w:rsidRPr="004340E7">
        <w:rPr>
          <w:rFonts w:ascii="Microsoft Sans Serif" w:hAnsi="Microsoft Sans Serif" w:cs="Microsoft Sans Serif"/>
          <w:color w:val="404040"/>
          <w:sz w:val="24"/>
          <w:szCs w:val="24"/>
        </w:rPr>
        <w:t>uta</w:t>
      </w:r>
      <w:r>
        <w:rPr>
          <w:rFonts w:ascii="Microsoft Sans Serif" w:hAnsi="Microsoft Sans Serif" w:cs="Microsoft Sans Serif"/>
          <w:color w:val="404040"/>
          <w:sz w:val="24"/>
          <w:szCs w:val="24"/>
        </w:rPr>
        <w:t xml:space="preserve">. </w:t>
      </w:r>
    </w:p>
    <w:p w14:paraId="1DAC5C59" w14:textId="5455F299" w:rsidR="004340E7" w:rsidRPr="00467782" w:rsidRDefault="004340E7" w:rsidP="00467782">
      <w:pPr>
        <w:pStyle w:val="Ttulo1"/>
      </w:pPr>
      <w:bookmarkStart w:id="0" w:name="_Toc180075004"/>
      <w:r w:rsidRPr="00467782">
        <w:t>Desarrollo de la sesión Cerrada</w:t>
      </w:r>
      <w:bookmarkEnd w:id="0"/>
      <w:r w:rsidRPr="00467782">
        <w:t xml:space="preserve"> </w:t>
      </w:r>
    </w:p>
    <w:p w14:paraId="628FDCE8" w14:textId="47638038" w:rsidR="004340E7" w:rsidRDefault="004340E7" w:rsidP="004340E7"/>
    <w:p w14:paraId="01F53BD0" w14:textId="0C8CE057" w:rsidR="006F2502" w:rsidRDefault="006F2502" w:rsidP="006F2502">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La sesión cerrada se </w:t>
      </w:r>
      <w:r w:rsidR="002A2031">
        <w:rPr>
          <w:rFonts w:ascii="Microsoft Sans Serif" w:hAnsi="Microsoft Sans Serif" w:cs="Microsoft Sans Serif"/>
          <w:color w:val="404040"/>
          <w:sz w:val="24"/>
          <w:szCs w:val="24"/>
        </w:rPr>
        <w:t>realizó el</w:t>
      </w:r>
      <w:r>
        <w:rPr>
          <w:rFonts w:ascii="Microsoft Sans Serif" w:hAnsi="Microsoft Sans Serif" w:cs="Microsoft Sans Serif"/>
          <w:color w:val="404040"/>
          <w:sz w:val="24"/>
          <w:szCs w:val="24"/>
        </w:rPr>
        <w:t xml:space="preserve"> 4 de octubre, en la Torre Ejecutiva de Presidencia de la República, en la cual participaron de forma presencial las autoridades </w:t>
      </w:r>
      <w:r w:rsidR="00595F7D">
        <w:rPr>
          <w:rFonts w:ascii="Microsoft Sans Serif" w:hAnsi="Microsoft Sans Serif" w:cs="Microsoft Sans Serif"/>
          <w:color w:val="404040"/>
          <w:sz w:val="24"/>
          <w:szCs w:val="24"/>
        </w:rPr>
        <w:t xml:space="preserve">y delegaciones </w:t>
      </w:r>
      <w:r>
        <w:rPr>
          <w:rFonts w:ascii="Microsoft Sans Serif" w:hAnsi="Microsoft Sans Serif" w:cs="Microsoft Sans Serif"/>
          <w:color w:val="404040"/>
          <w:sz w:val="24"/>
          <w:szCs w:val="24"/>
        </w:rPr>
        <w:t xml:space="preserve">representantes de los siguientes países: Brasil, Chile, Colombia, Cuba, </w:t>
      </w:r>
      <w:r w:rsidR="00595F7D">
        <w:rPr>
          <w:rFonts w:ascii="Microsoft Sans Serif" w:hAnsi="Microsoft Sans Serif" w:cs="Microsoft Sans Serif"/>
          <w:color w:val="404040"/>
          <w:sz w:val="24"/>
          <w:szCs w:val="24"/>
        </w:rPr>
        <w:t>Curazao</w:t>
      </w:r>
      <w:r>
        <w:rPr>
          <w:rFonts w:ascii="Microsoft Sans Serif" w:hAnsi="Microsoft Sans Serif" w:cs="Microsoft Sans Serif"/>
          <w:color w:val="404040"/>
          <w:sz w:val="24"/>
          <w:szCs w:val="24"/>
        </w:rPr>
        <w:t xml:space="preserve">, Ecuador, El Salvador, Honduras, Jamaica, México, Panamá, Paraguay, Perú, República Dominicana y Uruguay. </w:t>
      </w:r>
    </w:p>
    <w:p w14:paraId="366CAB52" w14:textId="77777777" w:rsidR="006F2502" w:rsidRDefault="006F2502" w:rsidP="004340E7"/>
    <w:p w14:paraId="658AB430" w14:textId="72F92811" w:rsidR="006F2502" w:rsidRDefault="006F2502" w:rsidP="00467782">
      <w:pPr>
        <w:pStyle w:val="Ttulo2"/>
      </w:pPr>
      <w:bookmarkStart w:id="1" w:name="_Toc180075005"/>
      <w:r>
        <w:t>Primera ronda de intercambio</w:t>
      </w:r>
      <w:bookmarkEnd w:id="1"/>
      <w:r>
        <w:t xml:space="preserve"> </w:t>
      </w:r>
    </w:p>
    <w:p w14:paraId="4CFF5FA2" w14:textId="7FA06F6D" w:rsidR="006F2502" w:rsidRDefault="006F2502" w:rsidP="00BE4F48">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En esta primera ronda de intercambio, el </w:t>
      </w:r>
      <w:proofErr w:type="gramStart"/>
      <w:r>
        <w:rPr>
          <w:rFonts w:ascii="Microsoft Sans Serif" w:hAnsi="Microsoft Sans Serif" w:cs="Microsoft Sans Serif"/>
          <w:color w:val="404040"/>
          <w:sz w:val="24"/>
          <w:szCs w:val="24"/>
        </w:rPr>
        <w:t>Director</w:t>
      </w:r>
      <w:proofErr w:type="gramEnd"/>
      <w:r>
        <w:rPr>
          <w:rFonts w:ascii="Microsoft Sans Serif" w:hAnsi="Microsoft Sans Serif" w:cs="Microsoft Sans Serif"/>
          <w:color w:val="404040"/>
          <w:sz w:val="24"/>
          <w:szCs w:val="24"/>
        </w:rPr>
        <w:t xml:space="preserve"> de </w:t>
      </w:r>
      <w:proofErr w:type="spellStart"/>
      <w:r>
        <w:rPr>
          <w:rFonts w:ascii="Microsoft Sans Serif" w:hAnsi="Microsoft Sans Serif" w:cs="Microsoft Sans Serif"/>
          <w:color w:val="404040"/>
          <w:sz w:val="24"/>
          <w:szCs w:val="24"/>
        </w:rPr>
        <w:t>Agesic</w:t>
      </w:r>
      <w:proofErr w:type="spellEnd"/>
      <w:r>
        <w:rPr>
          <w:rFonts w:ascii="Microsoft Sans Serif" w:hAnsi="Microsoft Sans Serif" w:cs="Microsoft Sans Serif"/>
          <w:color w:val="404040"/>
          <w:sz w:val="24"/>
          <w:szCs w:val="24"/>
        </w:rPr>
        <w:t xml:space="preserve"> </w:t>
      </w:r>
      <w:proofErr w:type="spellStart"/>
      <w:r>
        <w:rPr>
          <w:rFonts w:ascii="Microsoft Sans Serif" w:hAnsi="Microsoft Sans Serif" w:cs="Microsoft Sans Serif"/>
          <w:color w:val="404040"/>
          <w:sz w:val="24"/>
          <w:szCs w:val="24"/>
        </w:rPr>
        <w:t>Hebert</w:t>
      </w:r>
      <w:proofErr w:type="spellEnd"/>
      <w:r>
        <w:rPr>
          <w:rFonts w:ascii="Microsoft Sans Serif" w:hAnsi="Microsoft Sans Serif" w:cs="Microsoft Sans Serif"/>
          <w:color w:val="404040"/>
          <w:sz w:val="24"/>
          <w:szCs w:val="24"/>
        </w:rPr>
        <w:t xml:space="preserve"> Paguas, moderó el intercambio sobre la aprobación de la Declaración de Montevideo y la Hoja de Ruta, con el objetivo de recoger los opiniones de las autoridades presentes.</w:t>
      </w:r>
    </w:p>
    <w:p w14:paraId="24E2B14F" w14:textId="49AFAEB2" w:rsidR="005203B7" w:rsidRPr="005203B7" w:rsidRDefault="005203B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9118FD">
        <w:rPr>
          <w:rFonts w:ascii="Microsoft Sans Serif" w:hAnsi="Microsoft Sans Serif" w:cs="Microsoft Sans Serif"/>
          <w:color w:val="404040"/>
          <w:sz w:val="24"/>
          <w:szCs w:val="24"/>
        </w:rPr>
        <w:t>La apertura de est</w:t>
      </w:r>
      <w:r w:rsidR="00BE4F48" w:rsidRPr="009118FD">
        <w:rPr>
          <w:rFonts w:ascii="Microsoft Sans Serif" w:hAnsi="Microsoft Sans Serif" w:cs="Microsoft Sans Serif"/>
          <w:color w:val="404040"/>
          <w:sz w:val="24"/>
          <w:szCs w:val="24"/>
        </w:rPr>
        <w:t>a sesión estuvo a cargo d</w:t>
      </w:r>
      <w:r w:rsidR="009118FD" w:rsidRPr="009118FD">
        <w:rPr>
          <w:rFonts w:ascii="Microsoft Sans Serif" w:hAnsi="Microsoft Sans Serif" w:cs="Microsoft Sans Serif"/>
          <w:color w:val="404040"/>
          <w:sz w:val="24"/>
          <w:szCs w:val="24"/>
        </w:rPr>
        <w:t xml:space="preserve">e las siguientes autoridades: Christian </w:t>
      </w:r>
      <w:proofErr w:type="spellStart"/>
      <w:r w:rsidR="009118FD" w:rsidRPr="009118FD">
        <w:rPr>
          <w:rFonts w:ascii="Microsoft Sans Serif" w:hAnsi="Microsoft Sans Serif" w:cs="Microsoft Sans Serif"/>
          <w:color w:val="404040"/>
          <w:sz w:val="24"/>
          <w:szCs w:val="24"/>
        </w:rPr>
        <w:t>Asinelli</w:t>
      </w:r>
      <w:proofErr w:type="spellEnd"/>
      <w:r w:rsidR="009118FD" w:rsidRPr="009118FD">
        <w:rPr>
          <w:rFonts w:ascii="Microsoft Sans Serif" w:hAnsi="Microsoft Sans Serif" w:cs="Microsoft Sans Serif"/>
          <w:color w:val="404040"/>
          <w:sz w:val="24"/>
          <w:szCs w:val="24"/>
        </w:rPr>
        <w:t xml:space="preserve">, Vicepresidente Corporativo de Programación Estratégica, CAF -banco de desarrollo de América Latina y el Caribe-; Gabriela Ramos, Subdirectora General de Ciencias Sociales y Humanas, UNESCO; </w:t>
      </w:r>
      <w:proofErr w:type="spellStart"/>
      <w:r w:rsidR="009118FD" w:rsidRPr="009118FD">
        <w:rPr>
          <w:rFonts w:ascii="Microsoft Sans Serif" w:hAnsi="Microsoft Sans Serif" w:cs="Microsoft Sans Serif"/>
          <w:color w:val="404040"/>
          <w:sz w:val="24"/>
          <w:szCs w:val="24"/>
        </w:rPr>
        <w:t>Hebert</w:t>
      </w:r>
      <w:proofErr w:type="spellEnd"/>
      <w:r w:rsidR="009118FD" w:rsidRPr="009118FD">
        <w:rPr>
          <w:rFonts w:ascii="Microsoft Sans Serif" w:hAnsi="Microsoft Sans Serif" w:cs="Microsoft Sans Serif"/>
          <w:color w:val="404040"/>
          <w:sz w:val="24"/>
          <w:szCs w:val="24"/>
        </w:rPr>
        <w:t xml:space="preserve"> Paguas, Director Ejecutivo, </w:t>
      </w:r>
      <w:proofErr w:type="spellStart"/>
      <w:r w:rsidR="009118FD" w:rsidRPr="009118FD">
        <w:rPr>
          <w:rFonts w:ascii="Microsoft Sans Serif" w:hAnsi="Microsoft Sans Serif" w:cs="Microsoft Sans Serif"/>
          <w:color w:val="404040"/>
          <w:sz w:val="24"/>
          <w:szCs w:val="24"/>
        </w:rPr>
        <w:t>Agesic</w:t>
      </w:r>
      <w:proofErr w:type="spellEnd"/>
      <w:r w:rsidR="009118FD" w:rsidRPr="009118FD">
        <w:rPr>
          <w:rFonts w:ascii="Microsoft Sans Serif" w:hAnsi="Microsoft Sans Serif" w:cs="Microsoft Sans Serif"/>
          <w:color w:val="404040"/>
          <w:sz w:val="24"/>
          <w:szCs w:val="24"/>
        </w:rPr>
        <w:t xml:space="preserve"> y Aisén Etcheverry Escudero, Ministra de Ciencia, Tecnología, Conocimiento e Innovación, Chile</w:t>
      </w:r>
      <w:r w:rsidR="009118FD">
        <w:rPr>
          <w:rFonts w:ascii="Microsoft Sans Serif" w:hAnsi="Microsoft Sans Serif" w:cs="Microsoft Sans Serif"/>
          <w:color w:val="404040"/>
          <w:sz w:val="24"/>
          <w:szCs w:val="24"/>
        </w:rPr>
        <w:t xml:space="preserve">; </w:t>
      </w:r>
      <w:r w:rsidRPr="005203B7">
        <w:rPr>
          <w:rFonts w:ascii="Microsoft Sans Serif" w:hAnsi="Microsoft Sans Serif" w:cs="Microsoft Sans Serif"/>
          <w:color w:val="404040"/>
          <w:sz w:val="24"/>
          <w:szCs w:val="24"/>
        </w:rPr>
        <w:t xml:space="preserve">quienes </w:t>
      </w:r>
      <w:r w:rsidR="009118FD">
        <w:rPr>
          <w:rFonts w:ascii="Microsoft Sans Serif" w:hAnsi="Microsoft Sans Serif" w:cs="Microsoft Sans Serif"/>
          <w:color w:val="404040"/>
          <w:sz w:val="24"/>
          <w:szCs w:val="24"/>
        </w:rPr>
        <w:t>brindaron</w:t>
      </w:r>
      <w:r w:rsidRPr="005203B7">
        <w:rPr>
          <w:rFonts w:ascii="Microsoft Sans Serif" w:hAnsi="Microsoft Sans Serif" w:cs="Microsoft Sans Serif"/>
          <w:color w:val="404040"/>
          <w:sz w:val="24"/>
          <w:szCs w:val="24"/>
        </w:rPr>
        <w:t xml:space="preserve"> perspectivas valiosas sobre el estado actual y el futuro de la IA en la región.</w:t>
      </w:r>
    </w:p>
    <w:p w14:paraId="27B8FA51" w14:textId="4818EF69" w:rsidR="005203B7" w:rsidRPr="005203B7" w:rsidRDefault="005203B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5203B7">
        <w:rPr>
          <w:rFonts w:ascii="Microsoft Sans Serif" w:hAnsi="Microsoft Sans Serif" w:cs="Microsoft Sans Serif"/>
          <w:color w:val="404040"/>
          <w:sz w:val="24"/>
          <w:szCs w:val="24"/>
        </w:rPr>
        <w:t>L</w:t>
      </w:r>
      <w:r w:rsidR="009118FD">
        <w:rPr>
          <w:rFonts w:ascii="Microsoft Sans Serif" w:hAnsi="Microsoft Sans Serif" w:cs="Microsoft Sans Serif"/>
          <w:color w:val="404040"/>
          <w:sz w:val="24"/>
          <w:szCs w:val="24"/>
        </w:rPr>
        <w:t xml:space="preserve">as autoridades </w:t>
      </w:r>
      <w:r w:rsidR="00D306F6">
        <w:rPr>
          <w:rFonts w:ascii="Microsoft Sans Serif" w:hAnsi="Microsoft Sans Serif" w:cs="Microsoft Sans Serif"/>
          <w:color w:val="404040"/>
          <w:sz w:val="24"/>
          <w:szCs w:val="24"/>
        </w:rPr>
        <w:t>antes mencionadas</w:t>
      </w:r>
      <w:r w:rsidRPr="005203B7">
        <w:rPr>
          <w:rFonts w:ascii="Microsoft Sans Serif" w:hAnsi="Microsoft Sans Serif" w:cs="Microsoft Sans Serif"/>
          <w:color w:val="404040"/>
          <w:sz w:val="24"/>
          <w:szCs w:val="24"/>
        </w:rPr>
        <w:t xml:space="preserve"> destacaron la importancia de la colaboración regional para abordar los desafíos y aprovechar las oportunidades que presenta la IA. </w:t>
      </w:r>
      <w:r w:rsidR="00A41B7D">
        <w:rPr>
          <w:rFonts w:ascii="Microsoft Sans Serif" w:hAnsi="Microsoft Sans Serif" w:cs="Microsoft Sans Serif"/>
          <w:color w:val="404040"/>
          <w:sz w:val="24"/>
          <w:szCs w:val="24"/>
        </w:rPr>
        <w:t>Hicieron</w:t>
      </w:r>
      <w:r w:rsidRPr="005203B7">
        <w:rPr>
          <w:rFonts w:ascii="Microsoft Sans Serif" w:hAnsi="Microsoft Sans Serif" w:cs="Microsoft Sans Serif"/>
          <w:color w:val="404040"/>
          <w:sz w:val="24"/>
          <w:szCs w:val="24"/>
        </w:rPr>
        <w:t xml:space="preserve"> hincapié en la necesidad de construir una visión compartida y coordinar esfuerzos para desarrollar políticas y regulaciones que promuevan una IA ética y centrada en las personas. En este sentido, la Declaración de Santiago de Chile, </w:t>
      </w:r>
      <w:r w:rsidR="009118FD">
        <w:rPr>
          <w:rFonts w:ascii="Microsoft Sans Serif" w:hAnsi="Microsoft Sans Serif" w:cs="Microsoft Sans Serif"/>
          <w:color w:val="404040"/>
          <w:sz w:val="24"/>
          <w:szCs w:val="24"/>
        </w:rPr>
        <w:t xml:space="preserve">que surge de la </w:t>
      </w:r>
      <w:r w:rsidRPr="005203B7">
        <w:rPr>
          <w:rFonts w:ascii="Microsoft Sans Serif" w:hAnsi="Microsoft Sans Serif" w:cs="Microsoft Sans Serif"/>
          <w:color w:val="404040"/>
          <w:sz w:val="24"/>
          <w:szCs w:val="24"/>
        </w:rPr>
        <w:t xml:space="preserve">primera </w:t>
      </w:r>
      <w:r w:rsidR="00595F7D">
        <w:rPr>
          <w:rFonts w:ascii="Microsoft Sans Serif" w:hAnsi="Microsoft Sans Serif" w:cs="Microsoft Sans Serif"/>
          <w:color w:val="404040"/>
          <w:sz w:val="24"/>
          <w:szCs w:val="24"/>
        </w:rPr>
        <w:t>C</w:t>
      </w:r>
      <w:r w:rsidRPr="005203B7">
        <w:rPr>
          <w:rFonts w:ascii="Microsoft Sans Serif" w:hAnsi="Microsoft Sans Serif" w:cs="Microsoft Sans Serif"/>
          <w:color w:val="404040"/>
          <w:sz w:val="24"/>
          <w:szCs w:val="24"/>
        </w:rPr>
        <w:t>umbre, se posicionó como un punto de partida fundamental para la construcción de un marco ético común.</w:t>
      </w:r>
    </w:p>
    <w:p w14:paraId="7E67CE5D" w14:textId="00167AD6" w:rsidR="005203B7" w:rsidRPr="005203B7" w:rsidRDefault="005203B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5203B7">
        <w:rPr>
          <w:rFonts w:ascii="Microsoft Sans Serif" w:hAnsi="Microsoft Sans Serif" w:cs="Microsoft Sans Serif"/>
          <w:color w:val="404040"/>
          <w:sz w:val="24"/>
          <w:szCs w:val="24"/>
        </w:rPr>
        <w:lastRenderedPageBreak/>
        <w:t>Un aspecto central de las discusiones fue el papel de los Marcos de Referencia de la Inteligencia Artificial (</w:t>
      </w:r>
      <w:r w:rsidR="009118FD">
        <w:rPr>
          <w:rFonts w:ascii="Microsoft Sans Serif" w:hAnsi="Microsoft Sans Serif" w:cs="Microsoft Sans Serif"/>
          <w:color w:val="404040"/>
          <w:sz w:val="24"/>
          <w:szCs w:val="24"/>
        </w:rPr>
        <w:t xml:space="preserve">por ejemplo, </w:t>
      </w:r>
      <w:r w:rsidRPr="005203B7">
        <w:rPr>
          <w:rFonts w:ascii="Microsoft Sans Serif" w:hAnsi="Microsoft Sans Serif" w:cs="Microsoft Sans Serif"/>
          <w:color w:val="404040"/>
          <w:sz w:val="24"/>
          <w:szCs w:val="24"/>
        </w:rPr>
        <w:t xml:space="preserve">RAM). Estos instrumentos se han mostrado como herramientas valiosas para que los países de la región alineen sus políticas y estrategias en materia de IA. Se destacó el progreso significativo logrado desde la primera </w:t>
      </w:r>
      <w:r w:rsidR="0085123B">
        <w:rPr>
          <w:rFonts w:ascii="Microsoft Sans Serif" w:hAnsi="Microsoft Sans Serif" w:cs="Microsoft Sans Serif"/>
          <w:color w:val="404040"/>
          <w:sz w:val="24"/>
          <w:szCs w:val="24"/>
        </w:rPr>
        <w:t>C</w:t>
      </w:r>
      <w:r w:rsidRPr="005203B7">
        <w:rPr>
          <w:rFonts w:ascii="Microsoft Sans Serif" w:hAnsi="Microsoft Sans Serif" w:cs="Microsoft Sans Serif"/>
          <w:color w:val="404040"/>
          <w:sz w:val="24"/>
          <w:szCs w:val="24"/>
        </w:rPr>
        <w:t>umbre, con un número creciente de países adoptando estos marcos.</w:t>
      </w:r>
    </w:p>
    <w:p w14:paraId="6F64B6ED" w14:textId="262C99AF" w:rsidR="005203B7" w:rsidRPr="005203B7" w:rsidRDefault="005203B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5203B7">
        <w:rPr>
          <w:rFonts w:ascii="Microsoft Sans Serif" w:hAnsi="Microsoft Sans Serif" w:cs="Microsoft Sans Serif"/>
          <w:color w:val="404040"/>
          <w:sz w:val="24"/>
          <w:szCs w:val="24"/>
        </w:rPr>
        <w:t>L</w:t>
      </w:r>
      <w:r w:rsidR="009118FD">
        <w:rPr>
          <w:rFonts w:ascii="Microsoft Sans Serif" w:hAnsi="Microsoft Sans Serif" w:cs="Microsoft Sans Serif"/>
          <w:color w:val="404040"/>
          <w:sz w:val="24"/>
          <w:szCs w:val="24"/>
        </w:rPr>
        <w:t>as autoridades</w:t>
      </w:r>
      <w:r w:rsidRPr="005203B7">
        <w:rPr>
          <w:rFonts w:ascii="Microsoft Sans Serif" w:hAnsi="Microsoft Sans Serif" w:cs="Microsoft Sans Serif"/>
          <w:color w:val="404040"/>
          <w:sz w:val="24"/>
          <w:szCs w:val="24"/>
        </w:rPr>
        <w:t xml:space="preserve"> coincidieron en la importancia de </w:t>
      </w:r>
      <w:r w:rsidR="009118FD">
        <w:rPr>
          <w:rFonts w:ascii="Microsoft Sans Serif" w:hAnsi="Microsoft Sans Serif" w:cs="Microsoft Sans Serif"/>
          <w:color w:val="404040"/>
          <w:sz w:val="24"/>
          <w:szCs w:val="24"/>
        </w:rPr>
        <w:t>que</w:t>
      </w:r>
      <w:r w:rsidRPr="005203B7">
        <w:rPr>
          <w:rFonts w:ascii="Microsoft Sans Serif" w:hAnsi="Microsoft Sans Serif" w:cs="Microsoft Sans Serif"/>
          <w:color w:val="404040"/>
          <w:sz w:val="24"/>
          <w:szCs w:val="24"/>
        </w:rPr>
        <w:t xml:space="preserve"> las personas</w:t>
      </w:r>
      <w:r w:rsidR="009118FD">
        <w:rPr>
          <w:rFonts w:ascii="Microsoft Sans Serif" w:hAnsi="Microsoft Sans Serif" w:cs="Microsoft Sans Serif"/>
          <w:color w:val="404040"/>
          <w:sz w:val="24"/>
          <w:szCs w:val="24"/>
        </w:rPr>
        <w:t xml:space="preserve"> sean el </w:t>
      </w:r>
      <w:r w:rsidRPr="005203B7">
        <w:rPr>
          <w:rFonts w:ascii="Microsoft Sans Serif" w:hAnsi="Microsoft Sans Serif" w:cs="Microsoft Sans Serif"/>
          <w:color w:val="404040"/>
          <w:sz w:val="24"/>
          <w:szCs w:val="24"/>
        </w:rPr>
        <w:t xml:space="preserve">centro del desarrollo de la IA. Se subrayó la necesidad de garantizar que </w:t>
      </w:r>
      <w:r w:rsidR="009118FD" w:rsidRPr="005203B7">
        <w:rPr>
          <w:rFonts w:ascii="Microsoft Sans Serif" w:hAnsi="Microsoft Sans Serif" w:cs="Microsoft Sans Serif"/>
          <w:color w:val="404040"/>
          <w:sz w:val="24"/>
          <w:szCs w:val="24"/>
        </w:rPr>
        <w:t>los beneficios de esta tecnología se distribuyan</w:t>
      </w:r>
      <w:r w:rsidRPr="005203B7">
        <w:rPr>
          <w:rFonts w:ascii="Microsoft Sans Serif" w:hAnsi="Microsoft Sans Serif" w:cs="Microsoft Sans Serif"/>
          <w:color w:val="404040"/>
          <w:sz w:val="24"/>
          <w:szCs w:val="24"/>
        </w:rPr>
        <w:t xml:space="preserve"> de manera equitativa y que no se amplíen las brechas existentes. Asimismo, se enfatizó la importancia de proteger los derechos humanos y la privacidad en el desarrollo y uso de la IA.</w:t>
      </w:r>
    </w:p>
    <w:p w14:paraId="3DEE69C9" w14:textId="77777777" w:rsidR="002A2031" w:rsidRDefault="002A2031" w:rsidP="00467782">
      <w:pPr>
        <w:pStyle w:val="Ttulo3"/>
      </w:pPr>
    </w:p>
    <w:p w14:paraId="29F513D5" w14:textId="085C11E9" w:rsidR="004340E7" w:rsidRDefault="004340E7" w:rsidP="00467782">
      <w:pPr>
        <w:pStyle w:val="Ttulo3"/>
      </w:pPr>
      <w:bookmarkStart w:id="2" w:name="_Toc180075006"/>
      <w:r>
        <w:t xml:space="preserve">Intervenciones </w:t>
      </w:r>
      <w:r w:rsidR="00D306F6">
        <w:t xml:space="preserve">de las </w:t>
      </w:r>
      <w:bookmarkEnd w:id="2"/>
      <w:r w:rsidR="00595F7D">
        <w:t xml:space="preserve">delegaciones </w:t>
      </w:r>
    </w:p>
    <w:p w14:paraId="20207B1E" w14:textId="77777777" w:rsidR="004340E7" w:rsidRDefault="004340E7" w:rsidP="004340E7"/>
    <w:p w14:paraId="6BB16D2C" w14:textId="385AB0F7" w:rsidR="005203B7" w:rsidRPr="005203B7" w:rsidRDefault="004340E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A continuación, se describe</w:t>
      </w:r>
      <w:r w:rsidR="008B00C4">
        <w:rPr>
          <w:rFonts w:ascii="Microsoft Sans Serif" w:hAnsi="Microsoft Sans Serif" w:cs="Microsoft Sans Serif"/>
          <w:color w:val="404040"/>
          <w:sz w:val="24"/>
          <w:szCs w:val="24"/>
        </w:rPr>
        <w:t>n</w:t>
      </w:r>
      <w:r>
        <w:rPr>
          <w:rFonts w:ascii="Microsoft Sans Serif" w:hAnsi="Microsoft Sans Serif" w:cs="Microsoft Sans Serif"/>
          <w:color w:val="404040"/>
          <w:sz w:val="24"/>
          <w:szCs w:val="24"/>
        </w:rPr>
        <w:t xml:space="preserve"> brevemente </w:t>
      </w:r>
      <w:r w:rsidR="008B00C4">
        <w:rPr>
          <w:rFonts w:ascii="Microsoft Sans Serif" w:hAnsi="Microsoft Sans Serif" w:cs="Microsoft Sans Serif"/>
          <w:color w:val="404040"/>
          <w:sz w:val="24"/>
          <w:szCs w:val="24"/>
        </w:rPr>
        <w:t>las intervenciones</w:t>
      </w:r>
      <w:r w:rsidR="00D306F6">
        <w:rPr>
          <w:rFonts w:ascii="Microsoft Sans Serif" w:hAnsi="Microsoft Sans Serif" w:cs="Microsoft Sans Serif"/>
          <w:color w:val="404040"/>
          <w:sz w:val="24"/>
          <w:szCs w:val="24"/>
        </w:rPr>
        <w:t xml:space="preserve"> de</w:t>
      </w:r>
      <w:r w:rsidR="00595F7D">
        <w:rPr>
          <w:rFonts w:ascii="Microsoft Sans Serif" w:hAnsi="Microsoft Sans Serif" w:cs="Microsoft Sans Serif"/>
          <w:color w:val="404040"/>
          <w:sz w:val="24"/>
          <w:szCs w:val="24"/>
        </w:rPr>
        <w:t xml:space="preserve"> las y los representantes de las delegaciones, </w:t>
      </w:r>
      <w:r w:rsidR="008B00C4">
        <w:rPr>
          <w:rFonts w:ascii="Microsoft Sans Serif" w:hAnsi="Microsoft Sans Serif" w:cs="Microsoft Sans Serif"/>
          <w:color w:val="404040"/>
          <w:sz w:val="24"/>
          <w:szCs w:val="24"/>
        </w:rPr>
        <w:t>sobre</w:t>
      </w:r>
      <w:r w:rsidR="00595F7D">
        <w:rPr>
          <w:rFonts w:ascii="Microsoft Sans Serif" w:hAnsi="Microsoft Sans Serif" w:cs="Microsoft Sans Serif"/>
          <w:color w:val="404040"/>
          <w:sz w:val="24"/>
          <w:szCs w:val="24"/>
        </w:rPr>
        <w:t xml:space="preserve"> distintos </w:t>
      </w:r>
      <w:r w:rsidR="00AE160A">
        <w:rPr>
          <w:rFonts w:ascii="Microsoft Sans Serif" w:hAnsi="Microsoft Sans Serif" w:cs="Microsoft Sans Serif"/>
          <w:color w:val="404040"/>
          <w:sz w:val="24"/>
          <w:szCs w:val="24"/>
        </w:rPr>
        <w:t>aspectos de</w:t>
      </w:r>
      <w:r w:rsidR="008B00C4">
        <w:rPr>
          <w:rFonts w:ascii="Microsoft Sans Serif" w:hAnsi="Microsoft Sans Serif" w:cs="Microsoft Sans Serif"/>
          <w:color w:val="404040"/>
          <w:sz w:val="24"/>
          <w:szCs w:val="24"/>
        </w:rPr>
        <w:t xml:space="preserve"> </w:t>
      </w:r>
      <w:r w:rsidR="005203B7" w:rsidRPr="005203B7">
        <w:rPr>
          <w:rFonts w:ascii="Microsoft Sans Serif" w:hAnsi="Microsoft Sans Serif" w:cs="Microsoft Sans Serif"/>
          <w:color w:val="404040"/>
          <w:sz w:val="24"/>
          <w:szCs w:val="24"/>
        </w:rPr>
        <w:t>la</w:t>
      </w:r>
      <w:r w:rsidR="00AE160A">
        <w:rPr>
          <w:rFonts w:ascii="Microsoft Sans Serif" w:hAnsi="Microsoft Sans Serif" w:cs="Microsoft Sans Serif"/>
          <w:color w:val="404040"/>
          <w:sz w:val="24"/>
          <w:szCs w:val="24"/>
        </w:rPr>
        <w:t xml:space="preserve"> </w:t>
      </w:r>
      <w:r w:rsidR="005203B7" w:rsidRPr="005203B7">
        <w:rPr>
          <w:rFonts w:ascii="Microsoft Sans Serif" w:hAnsi="Microsoft Sans Serif" w:cs="Microsoft Sans Serif"/>
          <w:color w:val="404040"/>
          <w:sz w:val="24"/>
          <w:szCs w:val="24"/>
        </w:rPr>
        <w:t>Declaración de Montevideo y la implementación de la Hoja de Ruta.</w:t>
      </w:r>
    </w:p>
    <w:p w14:paraId="10B6262D" w14:textId="4A56CF40" w:rsidR="005203B7" w:rsidRDefault="008B00C4"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8B00C4">
        <w:rPr>
          <w:rFonts w:ascii="Microsoft Sans Serif" w:hAnsi="Microsoft Sans Serif" w:cs="Microsoft Sans Serif"/>
          <w:b/>
          <w:bCs/>
          <w:color w:val="404040"/>
          <w:sz w:val="24"/>
          <w:szCs w:val="24"/>
        </w:rPr>
        <w:t>Representante de Brasil.</w:t>
      </w:r>
      <w:r>
        <w:rPr>
          <w:rFonts w:ascii="Microsoft Sans Serif" w:hAnsi="Microsoft Sans Serif" w:cs="Microsoft Sans Serif"/>
          <w:color w:val="404040"/>
          <w:sz w:val="24"/>
          <w:szCs w:val="24"/>
        </w:rPr>
        <w:t xml:space="preserve"> </w:t>
      </w:r>
      <w:r w:rsidR="005203B7" w:rsidRPr="005203B7">
        <w:rPr>
          <w:rFonts w:ascii="Microsoft Sans Serif" w:hAnsi="Microsoft Sans Serif" w:cs="Microsoft Sans Serif"/>
          <w:color w:val="404040"/>
          <w:sz w:val="24"/>
          <w:szCs w:val="24"/>
        </w:rPr>
        <w:t>Eugenio García</w:t>
      </w:r>
      <w:r w:rsidR="002A2031">
        <w:rPr>
          <w:rFonts w:ascii="Microsoft Sans Serif" w:hAnsi="Microsoft Sans Serif" w:cs="Microsoft Sans Serif"/>
          <w:color w:val="404040"/>
          <w:sz w:val="24"/>
          <w:szCs w:val="24"/>
        </w:rPr>
        <w:t xml:space="preserve">, </w:t>
      </w:r>
      <w:r w:rsidR="005203B7" w:rsidRPr="005203B7">
        <w:rPr>
          <w:rFonts w:ascii="Microsoft Sans Serif" w:hAnsi="Microsoft Sans Serif" w:cs="Microsoft Sans Serif"/>
          <w:color w:val="404040"/>
          <w:sz w:val="24"/>
          <w:szCs w:val="24"/>
        </w:rPr>
        <w:t>subray</w:t>
      </w:r>
      <w:r w:rsidR="00AE160A">
        <w:rPr>
          <w:rFonts w:ascii="Microsoft Sans Serif" w:hAnsi="Microsoft Sans Serif" w:cs="Microsoft Sans Serif"/>
          <w:color w:val="404040"/>
          <w:sz w:val="24"/>
          <w:szCs w:val="24"/>
        </w:rPr>
        <w:t>a</w:t>
      </w:r>
      <w:r w:rsidR="005203B7" w:rsidRPr="005203B7">
        <w:rPr>
          <w:rFonts w:ascii="Microsoft Sans Serif" w:hAnsi="Microsoft Sans Serif" w:cs="Microsoft Sans Serif"/>
          <w:color w:val="404040"/>
          <w:sz w:val="24"/>
          <w:szCs w:val="24"/>
        </w:rPr>
        <w:t xml:space="preserve"> la importancia de la </w:t>
      </w:r>
      <w:r w:rsidR="001D330F">
        <w:rPr>
          <w:rFonts w:ascii="Microsoft Sans Serif" w:hAnsi="Microsoft Sans Serif" w:cs="Microsoft Sans Serif"/>
          <w:color w:val="404040"/>
          <w:sz w:val="24"/>
          <w:szCs w:val="24"/>
        </w:rPr>
        <w:t>D</w:t>
      </w:r>
      <w:r w:rsidR="005203B7" w:rsidRPr="005203B7">
        <w:rPr>
          <w:rFonts w:ascii="Microsoft Sans Serif" w:hAnsi="Microsoft Sans Serif" w:cs="Microsoft Sans Serif"/>
          <w:color w:val="404040"/>
          <w:sz w:val="24"/>
          <w:szCs w:val="24"/>
        </w:rPr>
        <w:t xml:space="preserve">eclaración </w:t>
      </w:r>
      <w:r w:rsidR="001D330F">
        <w:rPr>
          <w:rFonts w:ascii="Microsoft Sans Serif" w:hAnsi="Microsoft Sans Serif" w:cs="Microsoft Sans Serif"/>
          <w:color w:val="404040"/>
          <w:sz w:val="24"/>
          <w:szCs w:val="24"/>
        </w:rPr>
        <w:t xml:space="preserve">de Montevideo </w:t>
      </w:r>
      <w:r w:rsidR="005203B7" w:rsidRPr="005203B7">
        <w:rPr>
          <w:rFonts w:ascii="Microsoft Sans Serif" w:hAnsi="Microsoft Sans Serif" w:cs="Microsoft Sans Serif"/>
          <w:color w:val="404040"/>
          <w:sz w:val="24"/>
          <w:szCs w:val="24"/>
        </w:rPr>
        <w:t xml:space="preserve">y la </w:t>
      </w:r>
      <w:r w:rsidR="001D330F">
        <w:rPr>
          <w:rFonts w:ascii="Microsoft Sans Serif" w:hAnsi="Microsoft Sans Serif" w:cs="Microsoft Sans Serif"/>
          <w:color w:val="404040"/>
          <w:sz w:val="24"/>
          <w:szCs w:val="24"/>
        </w:rPr>
        <w:t>H</w:t>
      </w:r>
      <w:r w:rsidR="005203B7" w:rsidRPr="005203B7">
        <w:rPr>
          <w:rFonts w:ascii="Microsoft Sans Serif" w:hAnsi="Microsoft Sans Serif" w:cs="Microsoft Sans Serif"/>
          <w:color w:val="404040"/>
          <w:sz w:val="24"/>
          <w:szCs w:val="24"/>
        </w:rPr>
        <w:t xml:space="preserve">oja de </w:t>
      </w:r>
      <w:r w:rsidR="001D330F">
        <w:rPr>
          <w:rFonts w:ascii="Microsoft Sans Serif" w:hAnsi="Microsoft Sans Serif" w:cs="Microsoft Sans Serif"/>
          <w:color w:val="404040"/>
          <w:sz w:val="24"/>
          <w:szCs w:val="24"/>
        </w:rPr>
        <w:t>R</w:t>
      </w:r>
      <w:r w:rsidR="005203B7" w:rsidRPr="005203B7">
        <w:rPr>
          <w:rFonts w:ascii="Microsoft Sans Serif" w:hAnsi="Microsoft Sans Serif" w:cs="Microsoft Sans Serif"/>
          <w:color w:val="404040"/>
          <w:sz w:val="24"/>
          <w:szCs w:val="24"/>
        </w:rPr>
        <w:t xml:space="preserve">uta. Mencionó </w:t>
      </w:r>
      <w:r w:rsidR="001C1F26">
        <w:rPr>
          <w:rFonts w:ascii="Microsoft Sans Serif" w:hAnsi="Microsoft Sans Serif" w:cs="Microsoft Sans Serif"/>
          <w:color w:val="404040"/>
          <w:sz w:val="24"/>
          <w:szCs w:val="24"/>
        </w:rPr>
        <w:t>que,</w:t>
      </w:r>
      <w:r w:rsidR="005203B7" w:rsidRPr="005203B7">
        <w:rPr>
          <w:rFonts w:ascii="Microsoft Sans Serif" w:hAnsi="Microsoft Sans Serif" w:cs="Microsoft Sans Serif"/>
          <w:color w:val="404040"/>
          <w:sz w:val="24"/>
          <w:szCs w:val="24"/>
        </w:rPr>
        <w:t xml:space="preserve"> en 2024, los presidentes del G20 se enfocarán en la economía digital, estableciendo prioridades como la conectividad, la infraestructura pública digital, el combate a la desinformación y la inteligencia artificial. García también presentó el Plan Brasileño de IA, que cuenta con una inversión significativa, y enfatizó que la Hoja de Ruta complementa los esfuerzos nacionales de Brasil. Destacó la necesidad de un mecanismo de coordinación para abordar la desinformación en la región y planteó la importancia de trabajar juntos en cuestiones comunes, incluyendo el cambio climático.</w:t>
      </w:r>
    </w:p>
    <w:p w14:paraId="64FB729A" w14:textId="490676AA" w:rsidR="00696255" w:rsidRPr="00696255" w:rsidRDefault="008B00C4" w:rsidP="00696255">
      <w:pPr>
        <w:autoSpaceDE w:val="0"/>
        <w:autoSpaceDN w:val="0"/>
        <w:adjustRightInd w:val="0"/>
        <w:spacing w:before="240" w:after="120" w:line="360" w:lineRule="auto"/>
        <w:rPr>
          <w:rFonts w:ascii="Microsoft Sans Serif" w:hAnsi="Microsoft Sans Serif" w:cs="Microsoft Sans Serif"/>
          <w:color w:val="404040"/>
          <w:sz w:val="24"/>
          <w:szCs w:val="24"/>
        </w:rPr>
      </w:pPr>
      <w:r w:rsidRPr="002A2031">
        <w:rPr>
          <w:rFonts w:ascii="Microsoft Sans Serif" w:hAnsi="Microsoft Sans Serif" w:cs="Microsoft Sans Serif"/>
          <w:b/>
          <w:bCs/>
          <w:color w:val="404040"/>
          <w:sz w:val="24"/>
          <w:szCs w:val="24"/>
        </w:rPr>
        <w:t>R</w:t>
      </w:r>
      <w:r w:rsidR="005203B7" w:rsidRPr="002A2031">
        <w:rPr>
          <w:rFonts w:ascii="Microsoft Sans Serif" w:hAnsi="Microsoft Sans Serif" w:cs="Microsoft Sans Serif"/>
          <w:b/>
          <w:bCs/>
          <w:color w:val="404040"/>
          <w:sz w:val="24"/>
          <w:szCs w:val="24"/>
        </w:rPr>
        <w:t>epresentante de Cuba</w:t>
      </w:r>
      <w:r w:rsidRPr="002A2031">
        <w:rPr>
          <w:rFonts w:ascii="Microsoft Sans Serif" w:hAnsi="Microsoft Sans Serif" w:cs="Microsoft Sans Serif"/>
          <w:color w:val="404040"/>
          <w:sz w:val="24"/>
          <w:szCs w:val="24"/>
        </w:rPr>
        <w:t>.</w:t>
      </w:r>
      <w:r>
        <w:rPr>
          <w:rFonts w:ascii="Microsoft Sans Serif" w:hAnsi="Microsoft Sans Serif" w:cs="Microsoft Sans Serif"/>
          <w:color w:val="404040"/>
          <w:sz w:val="24"/>
          <w:szCs w:val="24"/>
        </w:rPr>
        <w:t xml:space="preserve"> </w:t>
      </w:r>
      <w:r w:rsidR="002A2031" w:rsidRPr="002A2031">
        <w:rPr>
          <w:rFonts w:ascii="Microsoft Sans Serif" w:hAnsi="Microsoft Sans Serif" w:cs="Microsoft Sans Serif"/>
          <w:color w:val="404040"/>
          <w:sz w:val="24"/>
          <w:szCs w:val="24"/>
        </w:rPr>
        <w:t>Jorge Martí Martínez</w:t>
      </w:r>
      <w:r w:rsidR="002A2031">
        <w:rPr>
          <w:rFonts w:ascii="Microsoft Sans Serif" w:hAnsi="Microsoft Sans Serif" w:cs="Microsoft Sans Serif"/>
          <w:color w:val="404040"/>
          <w:sz w:val="24"/>
          <w:szCs w:val="24"/>
        </w:rPr>
        <w:t xml:space="preserve">, </w:t>
      </w:r>
      <w:r w:rsidR="00A41B7D">
        <w:rPr>
          <w:rFonts w:ascii="Microsoft Sans Serif" w:hAnsi="Microsoft Sans Serif" w:cs="Microsoft Sans Serif"/>
          <w:color w:val="404040"/>
          <w:sz w:val="24"/>
          <w:szCs w:val="24"/>
        </w:rPr>
        <w:t>señaló</w:t>
      </w:r>
      <w:r w:rsidR="00696255" w:rsidRPr="00696255">
        <w:rPr>
          <w:rFonts w:ascii="Microsoft Sans Serif" w:hAnsi="Microsoft Sans Serif" w:cs="Microsoft Sans Serif"/>
          <w:color w:val="404040"/>
          <w:sz w:val="24"/>
          <w:szCs w:val="24"/>
        </w:rPr>
        <w:t xml:space="preserve"> la importancia de una Hoja de Ruta regional que permita compartir experiencias y promover políticas e iniciativas en IA, impulsando la integración ante desafíos comunes. Este proceso requiere compromiso y colaboración regional e internacional, además de recursos financieros, especialmente en infraestructura.</w:t>
      </w:r>
    </w:p>
    <w:p w14:paraId="1505E3BE" w14:textId="2651BFCB" w:rsidR="00696255" w:rsidRDefault="00A41B7D" w:rsidP="00696255">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lastRenderedPageBreak/>
        <w:t xml:space="preserve">Agradeció el </w:t>
      </w:r>
      <w:r w:rsidR="00696255" w:rsidRPr="00696255">
        <w:rPr>
          <w:rFonts w:ascii="Microsoft Sans Serif" w:hAnsi="Microsoft Sans Serif" w:cs="Microsoft Sans Serif"/>
          <w:color w:val="404040"/>
          <w:sz w:val="24"/>
          <w:szCs w:val="24"/>
        </w:rPr>
        <w:t>apoyo de la UNESCO, con mención especial al proyecto piloto de RAM, utilizado por Cuba para identificar fortalezas y debilidades en IA. También se señala que el acceso a la IA está vinculado a la brecha digital, lo que agrava las desigualdades en los países en desarrollo. Se destac</w:t>
      </w:r>
      <w:r>
        <w:rPr>
          <w:rFonts w:ascii="Microsoft Sans Serif" w:hAnsi="Microsoft Sans Serif" w:cs="Microsoft Sans Serif"/>
          <w:color w:val="404040"/>
          <w:sz w:val="24"/>
          <w:szCs w:val="24"/>
        </w:rPr>
        <w:t>ó</w:t>
      </w:r>
      <w:r w:rsidR="00696255" w:rsidRPr="00696255">
        <w:rPr>
          <w:rFonts w:ascii="Microsoft Sans Serif" w:hAnsi="Microsoft Sans Serif" w:cs="Microsoft Sans Serif"/>
          <w:color w:val="404040"/>
          <w:sz w:val="24"/>
          <w:szCs w:val="24"/>
        </w:rPr>
        <w:t xml:space="preserve"> la necesidad de cooperación y normas para evitar el uso indebido de la IA, criticando las medidas coercitivas unilaterales que obstaculizan el progreso.</w:t>
      </w:r>
      <w:r w:rsidR="00AE160A">
        <w:rPr>
          <w:rFonts w:ascii="Microsoft Sans Serif" w:hAnsi="Microsoft Sans Serif" w:cs="Microsoft Sans Serif"/>
          <w:color w:val="404040"/>
          <w:sz w:val="24"/>
          <w:szCs w:val="24"/>
        </w:rPr>
        <w:t xml:space="preserve"> </w:t>
      </w:r>
      <w:r w:rsidR="00696255" w:rsidRPr="00696255">
        <w:rPr>
          <w:rFonts w:ascii="Microsoft Sans Serif" w:hAnsi="Microsoft Sans Serif" w:cs="Microsoft Sans Serif"/>
          <w:color w:val="404040"/>
          <w:sz w:val="24"/>
          <w:szCs w:val="24"/>
        </w:rPr>
        <w:t>Cuba reafirma su compromiso con un acceso a la IA inclusivo, justo y transformador.</w:t>
      </w:r>
    </w:p>
    <w:p w14:paraId="40A1AE73" w14:textId="6543A601" w:rsidR="00696255" w:rsidRDefault="008B00C4" w:rsidP="00696255">
      <w:pPr>
        <w:autoSpaceDE w:val="0"/>
        <w:autoSpaceDN w:val="0"/>
        <w:adjustRightInd w:val="0"/>
        <w:spacing w:before="240" w:after="120" w:line="360" w:lineRule="auto"/>
        <w:rPr>
          <w:rFonts w:ascii="Microsoft Sans Serif" w:hAnsi="Microsoft Sans Serif" w:cs="Microsoft Sans Serif"/>
          <w:color w:val="404040"/>
          <w:sz w:val="24"/>
          <w:szCs w:val="24"/>
        </w:rPr>
      </w:pPr>
      <w:r w:rsidRPr="008B00C4">
        <w:rPr>
          <w:rFonts w:ascii="Microsoft Sans Serif" w:hAnsi="Microsoft Sans Serif" w:cs="Microsoft Sans Serif"/>
          <w:b/>
          <w:bCs/>
          <w:color w:val="404040"/>
          <w:sz w:val="24"/>
          <w:szCs w:val="24"/>
        </w:rPr>
        <w:t>Representante de Chile.</w:t>
      </w:r>
      <w:r>
        <w:rPr>
          <w:rFonts w:ascii="Microsoft Sans Serif" w:hAnsi="Microsoft Sans Serif" w:cs="Microsoft Sans Serif"/>
          <w:color w:val="404040"/>
          <w:sz w:val="24"/>
          <w:szCs w:val="24"/>
        </w:rPr>
        <w:t xml:space="preserve"> </w:t>
      </w:r>
      <w:r w:rsidR="005203B7" w:rsidRPr="005203B7">
        <w:rPr>
          <w:rFonts w:ascii="Microsoft Sans Serif" w:hAnsi="Microsoft Sans Serif" w:cs="Microsoft Sans Serif"/>
          <w:color w:val="404040"/>
          <w:sz w:val="24"/>
          <w:szCs w:val="24"/>
        </w:rPr>
        <w:t>Aisén Etcheverry</w:t>
      </w:r>
      <w:r w:rsidR="00AE160A">
        <w:rPr>
          <w:rFonts w:ascii="Microsoft Sans Serif" w:hAnsi="Microsoft Sans Serif" w:cs="Microsoft Sans Serif"/>
          <w:color w:val="404040"/>
          <w:sz w:val="24"/>
          <w:szCs w:val="24"/>
        </w:rPr>
        <w:t>, va</w:t>
      </w:r>
      <w:r w:rsidR="00696255" w:rsidRPr="00696255">
        <w:rPr>
          <w:rFonts w:ascii="Microsoft Sans Serif" w:hAnsi="Microsoft Sans Serif" w:cs="Microsoft Sans Serif"/>
          <w:color w:val="404040"/>
          <w:sz w:val="24"/>
          <w:szCs w:val="24"/>
        </w:rPr>
        <w:t>lor</w:t>
      </w:r>
      <w:r w:rsidR="00A41B7D">
        <w:rPr>
          <w:rFonts w:ascii="Microsoft Sans Serif" w:hAnsi="Microsoft Sans Serif" w:cs="Microsoft Sans Serif"/>
          <w:color w:val="404040"/>
          <w:sz w:val="24"/>
          <w:szCs w:val="24"/>
        </w:rPr>
        <w:t xml:space="preserve">ó </w:t>
      </w:r>
      <w:r w:rsidR="00696255" w:rsidRPr="00696255">
        <w:rPr>
          <w:rFonts w:ascii="Microsoft Sans Serif" w:hAnsi="Microsoft Sans Serif" w:cs="Microsoft Sans Serif"/>
          <w:color w:val="404040"/>
          <w:sz w:val="24"/>
          <w:szCs w:val="24"/>
        </w:rPr>
        <w:t>que la Hoja de Ruta tenga</w:t>
      </w:r>
      <w:r w:rsidR="00AE160A">
        <w:rPr>
          <w:rFonts w:ascii="Microsoft Sans Serif" w:hAnsi="Microsoft Sans Serif" w:cs="Microsoft Sans Serif"/>
          <w:color w:val="404040"/>
          <w:sz w:val="24"/>
          <w:szCs w:val="24"/>
        </w:rPr>
        <w:t xml:space="preserve"> una visión</w:t>
      </w:r>
      <w:r w:rsidR="00696255" w:rsidRPr="00696255">
        <w:rPr>
          <w:rFonts w:ascii="Microsoft Sans Serif" w:hAnsi="Microsoft Sans Serif" w:cs="Microsoft Sans Serif"/>
          <w:color w:val="404040"/>
          <w:sz w:val="24"/>
          <w:szCs w:val="24"/>
        </w:rPr>
        <w:t xml:space="preserve"> </w:t>
      </w:r>
      <w:r w:rsidR="00AE160A">
        <w:rPr>
          <w:rFonts w:ascii="Microsoft Sans Serif" w:hAnsi="Microsoft Sans Serif" w:cs="Microsoft Sans Serif"/>
          <w:color w:val="404040"/>
          <w:sz w:val="24"/>
          <w:szCs w:val="24"/>
        </w:rPr>
        <w:t xml:space="preserve">de acción </w:t>
      </w:r>
      <w:r w:rsidR="00696255" w:rsidRPr="00696255">
        <w:rPr>
          <w:rFonts w:ascii="Microsoft Sans Serif" w:hAnsi="Microsoft Sans Serif" w:cs="Microsoft Sans Serif"/>
          <w:color w:val="404040"/>
          <w:sz w:val="24"/>
          <w:szCs w:val="24"/>
        </w:rPr>
        <w:t>y se aline</w:t>
      </w:r>
      <w:r w:rsidR="00AE160A">
        <w:rPr>
          <w:rFonts w:ascii="Microsoft Sans Serif" w:hAnsi="Microsoft Sans Serif" w:cs="Microsoft Sans Serif"/>
          <w:color w:val="404040"/>
          <w:sz w:val="24"/>
          <w:szCs w:val="24"/>
        </w:rPr>
        <w:t>a</w:t>
      </w:r>
      <w:r w:rsidR="00696255" w:rsidRPr="00696255">
        <w:rPr>
          <w:rFonts w:ascii="Microsoft Sans Serif" w:hAnsi="Microsoft Sans Serif" w:cs="Microsoft Sans Serif"/>
          <w:color w:val="404040"/>
          <w:sz w:val="24"/>
          <w:szCs w:val="24"/>
        </w:rPr>
        <w:t xml:space="preserve"> con las prioridades establecidas.</w:t>
      </w:r>
      <w:r w:rsidR="008723FC">
        <w:rPr>
          <w:rFonts w:ascii="Microsoft Sans Serif" w:hAnsi="Microsoft Sans Serif" w:cs="Microsoft Sans Serif"/>
          <w:color w:val="404040"/>
          <w:sz w:val="24"/>
          <w:szCs w:val="24"/>
        </w:rPr>
        <w:t xml:space="preserve"> Señal</w:t>
      </w:r>
      <w:r w:rsidR="00A41B7D">
        <w:rPr>
          <w:rFonts w:ascii="Microsoft Sans Serif" w:hAnsi="Microsoft Sans Serif" w:cs="Microsoft Sans Serif"/>
          <w:color w:val="404040"/>
          <w:sz w:val="24"/>
          <w:szCs w:val="24"/>
        </w:rPr>
        <w:t>ó</w:t>
      </w:r>
      <w:r w:rsidR="008723FC">
        <w:rPr>
          <w:rFonts w:ascii="Microsoft Sans Serif" w:hAnsi="Microsoft Sans Serif" w:cs="Microsoft Sans Serif"/>
          <w:color w:val="404040"/>
          <w:sz w:val="24"/>
          <w:szCs w:val="24"/>
        </w:rPr>
        <w:t xml:space="preserve"> </w:t>
      </w:r>
      <w:r w:rsidR="00696255" w:rsidRPr="00696255">
        <w:rPr>
          <w:rFonts w:ascii="Microsoft Sans Serif" w:hAnsi="Microsoft Sans Serif" w:cs="Microsoft Sans Serif"/>
          <w:color w:val="404040"/>
          <w:sz w:val="24"/>
          <w:szCs w:val="24"/>
        </w:rPr>
        <w:t xml:space="preserve">la necesidad de avanzar en aspectos concretos, especialmente en infraestructura, como la capacidad de cómputo y la posibilidad de manejar nuestros propios datos y entrenar nuestros algoritmos en la región. Esto es clave para abordar las desigualdades, y se requiere tanto fortaleza política como técnica para lograrlo. Un desafío importante es pensar en un modelo de lenguaje de gran escala (LLM) latinoamericano que incluya el español, portugués y lenguas indígenas, construido con datos locales. Si no </w:t>
      </w:r>
      <w:r w:rsidR="008723FC">
        <w:rPr>
          <w:rFonts w:ascii="Microsoft Sans Serif" w:hAnsi="Microsoft Sans Serif" w:cs="Microsoft Sans Serif"/>
          <w:color w:val="404040"/>
          <w:sz w:val="24"/>
          <w:szCs w:val="24"/>
        </w:rPr>
        <w:t xml:space="preserve">se </w:t>
      </w:r>
      <w:r w:rsidR="00696255" w:rsidRPr="00696255">
        <w:rPr>
          <w:rFonts w:ascii="Microsoft Sans Serif" w:hAnsi="Microsoft Sans Serif" w:cs="Microsoft Sans Serif"/>
          <w:color w:val="404040"/>
          <w:sz w:val="24"/>
          <w:szCs w:val="24"/>
        </w:rPr>
        <w:t>incorpora</w:t>
      </w:r>
      <w:r w:rsidR="008723FC">
        <w:rPr>
          <w:rFonts w:ascii="Microsoft Sans Serif" w:hAnsi="Microsoft Sans Serif" w:cs="Microsoft Sans Serif"/>
          <w:color w:val="404040"/>
          <w:sz w:val="24"/>
          <w:szCs w:val="24"/>
        </w:rPr>
        <w:t>n</w:t>
      </w:r>
      <w:r w:rsidR="00696255" w:rsidRPr="00696255">
        <w:rPr>
          <w:rFonts w:ascii="Microsoft Sans Serif" w:hAnsi="Microsoft Sans Serif" w:cs="Microsoft Sans Serif"/>
          <w:color w:val="404040"/>
          <w:sz w:val="24"/>
          <w:szCs w:val="24"/>
        </w:rPr>
        <w:t xml:space="preserve"> </w:t>
      </w:r>
      <w:r w:rsidR="00A41B7D">
        <w:rPr>
          <w:rFonts w:ascii="Microsoft Sans Serif" w:hAnsi="Microsoft Sans Serif" w:cs="Microsoft Sans Serif"/>
          <w:color w:val="404040"/>
          <w:sz w:val="24"/>
          <w:szCs w:val="24"/>
        </w:rPr>
        <w:t xml:space="preserve">las </w:t>
      </w:r>
      <w:r w:rsidR="00696255" w:rsidRPr="00696255">
        <w:rPr>
          <w:rFonts w:ascii="Microsoft Sans Serif" w:hAnsi="Microsoft Sans Serif" w:cs="Microsoft Sans Serif"/>
          <w:color w:val="404040"/>
          <w:sz w:val="24"/>
          <w:szCs w:val="24"/>
        </w:rPr>
        <w:t>características</w:t>
      </w:r>
      <w:r w:rsidR="00A41B7D">
        <w:rPr>
          <w:rFonts w:ascii="Microsoft Sans Serif" w:hAnsi="Microsoft Sans Serif" w:cs="Microsoft Sans Serif"/>
          <w:color w:val="404040"/>
          <w:sz w:val="24"/>
          <w:szCs w:val="24"/>
        </w:rPr>
        <w:t xml:space="preserve"> de la región</w:t>
      </w:r>
      <w:r w:rsidR="00696255" w:rsidRPr="00696255">
        <w:rPr>
          <w:rFonts w:ascii="Microsoft Sans Serif" w:hAnsi="Microsoft Sans Serif" w:cs="Microsoft Sans Serif"/>
          <w:color w:val="404040"/>
          <w:sz w:val="24"/>
          <w:szCs w:val="24"/>
        </w:rPr>
        <w:t xml:space="preserve">, </w:t>
      </w:r>
      <w:r w:rsidR="008723FC">
        <w:rPr>
          <w:rFonts w:ascii="Microsoft Sans Serif" w:hAnsi="Microsoft Sans Serif" w:cs="Microsoft Sans Serif"/>
          <w:color w:val="404040"/>
          <w:sz w:val="24"/>
          <w:szCs w:val="24"/>
        </w:rPr>
        <w:t>se corre el</w:t>
      </w:r>
      <w:r w:rsidR="00696255" w:rsidRPr="00696255">
        <w:rPr>
          <w:rFonts w:ascii="Microsoft Sans Serif" w:hAnsi="Microsoft Sans Serif" w:cs="Microsoft Sans Serif"/>
          <w:color w:val="404040"/>
          <w:sz w:val="24"/>
          <w:szCs w:val="24"/>
        </w:rPr>
        <w:t xml:space="preserve"> riesgo de perder parte de nuestra cultura.</w:t>
      </w:r>
    </w:p>
    <w:p w14:paraId="20E22B91" w14:textId="4E9C5909" w:rsidR="00AA2641" w:rsidRDefault="008B00C4" w:rsidP="008723FC">
      <w:pPr>
        <w:autoSpaceDE w:val="0"/>
        <w:autoSpaceDN w:val="0"/>
        <w:adjustRightInd w:val="0"/>
        <w:spacing w:before="240" w:after="120" w:line="360" w:lineRule="auto"/>
        <w:rPr>
          <w:rFonts w:ascii="Microsoft Sans Serif" w:hAnsi="Microsoft Sans Serif" w:cs="Microsoft Sans Serif"/>
          <w:color w:val="404040"/>
          <w:sz w:val="24"/>
          <w:szCs w:val="24"/>
        </w:rPr>
      </w:pPr>
      <w:r w:rsidRPr="00AE160A">
        <w:rPr>
          <w:rFonts w:ascii="Microsoft Sans Serif" w:hAnsi="Microsoft Sans Serif" w:cs="Microsoft Sans Serif"/>
          <w:b/>
          <w:bCs/>
          <w:color w:val="404040"/>
          <w:sz w:val="24"/>
          <w:szCs w:val="24"/>
        </w:rPr>
        <w:t>R</w:t>
      </w:r>
      <w:r w:rsidR="005203B7" w:rsidRPr="00AE160A">
        <w:rPr>
          <w:rFonts w:ascii="Microsoft Sans Serif" w:hAnsi="Microsoft Sans Serif" w:cs="Microsoft Sans Serif"/>
          <w:b/>
          <w:bCs/>
          <w:color w:val="404040"/>
          <w:sz w:val="24"/>
          <w:szCs w:val="24"/>
        </w:rPr>
        <w:t>epresentante de México</w:t>
      </w:r>
      <w:r w:rsidRPr="00AE160A">
        <w:rPr>
          <w:rFonts w:ascii="Microsoft Sans Serif" w:hAnsi="Microsoft Sans Serif" w:cs="Microsoft Sans Serif"/>
          <w:color w:val="404040"/>
          <w:sz w:val="24"/>
          <w:szCs w:val="24"/>
        </w:rPr>
        <w:t>.</w:t>
      </w:r>
      <w:r w:rsidR="005203B7" w:rsidRPr="005203B7">
        <w:rPr>
          <w:rFonts w:ascii="Microsoft Sans Serif" w:hAnsi="Microsoft Sans Serif" w:cs="Microsoft Sans Serif"/>
          <w:color w:val="404040"/>
          <w:sz w:val="24"/>
          <w:szCs w:val="24"/>
        </w:rPr>
        <w:t xml:space="preserve"> </w:t>
      </w:r>
      <w:r w:rsidR="00AE160A" w:rsidRPr="00AE160A">
        <w:rPr>
          <w:rFonts w:ascii="Microsoft Sans Serif" w:hAnsi="Microsoft Sans Serif" w:cs="Microsoft Sans Serif"/>
          <w:color w:val="404040"/>
          <w:sz w:val="24"/>
          <w:szCs w:val="24"/>
        </w:rPr>
        <w:t>Ulises Canchola</w:t>
      </w:r>
      <w:r w:rsidR="00AE160A">
        <w:rPr>
          <w:rFonts w:ascii="Microsoft Sans Serif" w:hAnsi="Microsoft Sans Serif" w:cs="Microsoft Sans Serif"/>
          <w:color w:val="404040"/>
          <w:sz w:val="24"/>
          <w:szCs w:val="24"/>
        </w:rPr>
        <w:t>, i</w:t>
      </w:r>
      <w:r w:rsidR="005203B7" w:rsidRPr="005203B7">
        <w:rPr>
          <w:rFonts w:ascii="Microsoft Sans Serif" w:hAnsi="Microsoft Sans Serif" w:cs="Microsoft Sans Serif"/>
          <w:color w:val="404040"/>
          <w:sz w:val="24"/>
          <w:szCs w:val="24"/>
        </w:rPr>
        <w:t xml:space="preserve">ndicó que la Hoja de Ruta </w:t>
      </w:r>
      <w:r w:rsidR="008723FC">
        <w:rPr>
          <w:rFonts w:ascii="Microsoft Sans Serif" w:hAnsi="Microsoft Sans Serif" w:cs="Microsoft Sans Serif"/>
          <w:color w:val="404040"/>
          <w:sz w:val="24"/>
          <w:szCs w:val="24"/>
        </w:rPr>
        <w:t xml:space="preserve">fortalecerá </w:t>
      </w:r>
      <w:r w:rsidR="008723FC" w:rsidRPr="005203B7">
        <w:rPr>
          <w:rFonts w:ascii="Microsoft Sans Serif" w:hAnsi="Microsoft Sans Serif" w:cs="Microsoft Sans Serif"/>
          <w:color w:val="404040"/>
          <w:sz w:val="24"/>
          <w:szCs w:val="24"/>
        </w:rPr>
        <w:t>los</w:t>
      </w:r>
      <w:r w:rsidR="005203B7" w:rsidRPr="005203B7">
        <w:rPr>
          <w:rFonts w:ascii="Microsoft Sans Serif" w:hAnsi="Microsoft Sans Serif" w:cs="Microsoft Sans Serif"/>
          <w:color w:val="404040"/>
          <w:sz w:val="24"/>
          <w:szCs w:val="24"/>
        </w:rPr>
        <w:t xml:space="preserve"> esfuerzos de la nueva administración y subrayó la importancia de la igualdad de género y la alfabetización digital. </w:t>
      </w:r>
      <w:r w:rsidR="0049272E" w:rsidRPr="0049272E">
        <w:rPr>
          <w:rFonts w:ascii="Microsoft Sans Serif" w:hAnsi="Microsoft Sans Serif" w:cs="Microsoft Sans Serif"/>
          <w:color w:val="404040"/>
          <w:sz w:val="24"/>
          <w:szCs w:val="24"/>
        </w:rPr>
        <w:t>Destac</w:t>
      </w:r>
      <w:r w:rsidR="0085123B">
        <w:rPr>
          <w:rFonts w:ascii="Microsoft Sans Serif" w:hAnsi="Microsoft Sans Serif" w:cs="Microsoft Sans Serif"/>
          <w:color w:val="404040"/>
          <w:sz w:val="24"/>
          <w:szCs w:val="24"/>
        </w:rPr>
        <w:t>ó</w:t>
      </w:r>
      <w:r w:rsidR="0049272E" w:rsidRPr="0049272E">
        <w:rPr>
          <w:rFonts w:ascii="Microsoft Sans Serif" w:hAnsi="Microsoft Sans Serif" w:cs="Microsoft Sans Serif"/>
          <w:color w:val="404040"/>
          <w:sz w:val="24"/>
          <w:szCs w:val="24"/>
        </w:rPr>
        <w:t xml:space="preserve"> varios aspectos clave de la Hoja de Ruta</w:t>
      </w:r>
      <w:r w:rsidR="008723FC">
        <w:rPr>
          <w:rFonts w:ascii="Microsoft Sans Serif" w:hAnsi="Microsoft Sans Serif" w:cs="Microsoft Sans Serif"/>
          <w:color w:val="404040"/>
          <w:sz w:val="24"/>
          <w:szCs w:val="24"/>
        </w:rPr>
        <w:t xml:space="preserve"> como, por ejemplo, la i</w:t>
      </w:r>
      <w:r w:rsidR="0049272E" w:rsidRPr="00AA2641">
        <w:rPr>
          <w:rFonts w:ascii="Microsoft Sans Serif" w:hAnsi="Microsoft Sans Serif" w:cs="Microsoft Sans Serif"/>
          <w:color w:val="404040"/>
          <w:sz w:val="24"/>
          <w:szCs w:val="24"/>
        </w:rPr>
        <w:t>gualdad de género, considerada fundamental para impulsar la equidad entre hombres y mujeres</w:t>
      </w:r>
      <w:r w:rsidR="008723FC">
        <w:rPr>
          <w:rFonts w:ascii="Microsoft Sans Serif" w:hAnsi="Microsoft Sans Serif" w:cs="Microsoft Sans Serif"/>
          <w:color w:val="404040"/>
          <w:sz w:val="24"/>
          <w:szCs w:val="24"/>
        </w:rPr>
        <w:t>; la a</w:t>
      </w:r>
      <w:r w:rsidR="0049272E" w:rsidRPr="00AA2641">
        <w:rPr>
          <w:rFonts w:ascii="Microsoft Sans Serif" w:hAnsi="Microsoft Sans Serif" w:cs="Microsoft Sans Serif"/>
          <w:color w:val="404040"/>
          <w:sz w:val="24"/>
          <w:szCs w:val="24"/>
        </w:rPr>
        <w:t>lfabetización digital, resaltando la necesidad de actuar de inmediato para no perder una generación que pueda beneficiarse de la tecnología</w:t>
      </w:r>
      <w:r w:rsidR="008723FC">
        <w:rPr>
          <w:rFonts w:ascii="Microsoft Sans Serif" w:hAnsi="Microsoft Sans Serif" w:cs="Microsoft Sans Serif"/>
          <w:color w:val="404040"/>
          <w:sz w:val="24"/>
          <w:szCs w:val="24"/>
        </w:rPr>
        <w:t xml:space="preserve"> y l</w:t>
      </w:r>
      <w:r w:rsidR="0049272E" w:rsidRPr="00AA2641">
        <w:rPr>
          <w:rFonts w:ascii="Microsoft Sans Serif" w:hAnsi="Microsoft Sans Serif" w:cs="Microsoft Sans Serif"/>
          <w:color w:val="404040"/>
          <w:sz w:val="24"/>
          <w:szCs w:val="24"/>
        </w:rPr>
        <w:t>a participación de múltiples actores interesados</w:t>
      </w:r>
      <w:r w:rsidR="00AA2641">
        <w:rPr>
          <w:rFonts w:ascii="Microsoft Sans Serif" w:hAnsi="Microsoft Sans Serif" w:cs="Microsoft Sans Serif"/>
          <w:color w:val="404040"/>
          <w:sz w:val="24"/>
          <w:szCs w:val="24"/>
        </w:rPr>
        <w:t xml:space="preserve"> y sus valiosos aportes.</w:t>
      </w:r>
    </w:p>
    <w:p w14:paraId="5866AEC4" w14:textId="224E1424" w:rsidR="007C5FAC" w:rsidRPr="007C5FAC" w:rsidRDefault="0049272E" w:rsidP="008723FC">
      <w:pPr>
        <w:autoSpaceDE w:val="0"/>
        <w:autoSpaceDN w:val="0"/>
        <w:adjustRightInd w:val="0"/>
        <w:spacing w:before="240" w:after="120" w:line="360" w:lineRule="auto"/>
        <w:rPr>
          <w:rFonts w:ascii="Microsoft Sans Serif" w:hAnsi="Microsoft Sans Serif" w:cs="Microsoft Sans Serif"/>
          <w:color w:val="404040"/>
          <w:sz w:val="24"/>
          <w:szCs w:val="24"/>
        </w:rPr>
      </w:pPr>
      <w:r w:rsidRPr="00AA2641">
        <w:rPr>
          <w:rFonts w:ascii="Microsoft Sans Serif" w:hAnsi="Microsoft Sans Serif" w:cs="Microsoft Sans Serif"/>
          <w:color w:val="404040"/>
          <w:sz w:val="24"/>
          <w:szCs w:val="24"/>
        </w:rPr>
        <w:t>Resalt</w:t>
      </w:r>
      <w:r w:rsidR="00A41B7D">
        <w:rPr>
          <w:rFonts w:ascii="Microsoft Sans Serif" w:hAnsi="Microsoft Sans Serif" w:cs="Microsoft Sans Serif"/>
          <w:color w:val="404040"/>
          <w:sz w:val="24"/>
          <w:szCs w:val="24"/>
        </w:rPr>
        <w:t>ó</w:t>
      </w:r>
      <w:r w:rsidRPr="00AA2641">
        <w:rPr>
          <w:rFonts w:ascii="Microsoft Sans Serif" w:hAnsi="Microsoft Sans Serif" w:cs="Microsoft Sans Serif"/>
          <w:color w:val="404040"/>
          <w:sz w:val="24"/>
          <w:szCs w:val="24"/>
        </w:rPr>
        <w:t xml:space="preserve"> que las regiones deben trabajar juntas y propone dos perspectivas para fortalecer la cooperación regional</w:t>
      </w:r>
      <w:r w:rsidR="008723FC">
        <w:rPr>
          <w:rFonts w:ascii="Microsoft Sans Serif" w:hAnsi="Microsoft Sans Serif" w:cs="Microsoft Sans Serif"/>
          <w:color w:val="404040"/>
          <w:sz w:val="24"/>
          <w:szCs w:val="24"/>
        </w:rPr>
        <w:t>. Por un lado, la C</w:t>
      </w:r>
      <w:r w:rsidRPr="00AA2641">
        <w:rPr>
          <w:rFonts w:ascii="Microsoft Sans Serif" w:hAnsi="Microsoft Sans Serif" w:cs="Microsoft Sans Serif"/>
          <w:color w:val="404040"/>
          <w:sz w:val="24"/>
          <w:szCs w:val="24"/>
        </w:rPr>
        <w:t>omputación de alto rendimiento</w:t>
      </w:r>
      <w:r w:rsidR="008723FC">
        <w:rPr>
          <w:rFonts w:ascii="Microsoft Sans Serif" w:hAnsi="Microsoft Sans Serif" w:cs="Microsoft Sans Serif"/>
          <w:color w:val="404040"/>
          <w:sz w:val="24"/>
          <w:szCs w:val="24"/>
        </w:rPr>
        <w:t>, que permita r</w:t>
      </w:r>
      <w:r w:rsidRPr="00AA2641">
        <w:rPr>
          <w:rFonts w:ascii="Microsoft Sans Serif" w:hAnsi="Microsoft Sans Serif" w:cs="Microsoft Sans Serif"/>
          <w:color w:val="404040"/>
          <w:sz w:val="24"/>
          <w:szCs w:val="24"/>
        </w:rPr>
        <w:t>eflexionar sobre cómo hacer viable esta infraestructura e innovar en otras áreas.</w:t>
      </w:r>
      <w:r w:rsidR="008723FC">
        <w:rPr>
          <w:rFonts w:ascii="Microsoft Sans Serif" w:hAnsi="Microsoft Sans Serif" w:cs="Microsoft Sans Serif"/>
          <w:color w:val="404040"/>
          <w:sz w:val="24"/>
          <w:szCs w:val="24"/>
        </w:rPr>
        <w:t xml:space="preserve"> Y la c</w:t>
      </w:r>
      <w:r w:rsidRPr="00AA2641">
        <w:rPr>
          <w:rFonts w:ascii="Microsoft Sans Serif" w:hAnsi="Microsoft Sans Serif" w:cs="Microsoft Sans Serif"/>
          <w:color w:val="404040"/>
          <w:sz w:val="24"/>
          <w:szCs w:val="24"/>
        </w:rPr>
        <w:t>oordinación técnica y política</w:t>
      </w:r>
      <w:r w:rsidR="008723FC">
        <w:rPr>
          <w:rFonts w:ascii="Microsoft Sans Serif" w:hAnsi="Microsoft Sans Serif" w:cs="Microsoft Sans Serif"/>
          <w:color w:val="404040"/>
          <w:sz w:val="24"/>
          <w:szCs w:val="24"/>
        </w:rPr>
        <w:t>, ya que la IA no</w:t>
      </w:r>
      <w:r w:rsidRPr="00AA2641">
        <w:rPr>
          <w:rFonts w:ascii="Microsoft Sans Serif" w:hAnsi="Microsoft Sans Serif" w:cs="Microsoft Sans Serif"/>
          <w:color w:val="404040"/>
          <w:sz w:val="24"/>
          <w:szCs w:val="24"/>
        </w:rPr>
        <w:t xml:space="preserve"> es solo un desafío técnico, sino también social y político. La cooperación regional debe buscar justicia, </w:t>
      </w:r>
      <w:r w:rsidRPr="00AA2641">
        <w:rPr>
          <w:rFonts w:ascii="Microsoft Sans Serif" w:hAnsi="Microsoft Sans Serif" w:cs="Microsoft Sans Serif"/>
          <w:color w:val="404040"/>
          <w:sz w:val="24"/>
          <w:szCs w:val="24"/>
        </w:rPr>
        <w:lastRenderedPageBreak/>
        <w:t>equidad y acceso, y la coordinación entre áreas técnicas y políticas será clave para lograr estos objetivos.</w:t>
      </w:r>
    </w:p>
    <w:p w14:paraId="0FE0D545" w14:textId="6A0031E5" w:rsidR="007C5FAC" w:rsidRPr="007C5FAC" w:rsidRDefault="007C5FAC" w:rsidP="007C5FAC">
      <w:pPr>
        <w:autoSpaceDE w:val="0"/>
        <w:autoSpaceDN w:val="0"/>
        <w:adjustRightInd w:val="0"/>
        <w:spacing w:before="240" w:after="120" w:line="360" w:lineRule="auto"/>
        <w:rPr>
          <w:rFonts w:ascii="Microsoft Sans Serif" w:hAnsi="Microsoft Sans Serif" w:cs="Microsoft Sans Serif"/>
          <w:color w:val="404040"/>
          <w:sz w:val="24"/>
          <w:szCs w:val="24"/>
          <w:lang w:val="es-ES"/>
        </w:rPr>
      </w:pPr>
      <w:r w:rsidRPr="008B00C4">
        <w:rPr>
          <w:rFonts w:ascii="Microsoft Sans Serif" w:hAnsi="Microsoft Sans Serif" w:cs="Microsoft Sans Serif"/>
          <w:b/>
          <w:bCs/>
          <w:color w:val="404040"/>
          <w:sz w:val="24"/>
          <w:szCs w:val="24"/>
        </w:rPr>
        <w:t xml:space="preserve">Representante de </w:t>
      </w:r>
      <w:r>
        <w:rPr>
          <w:rFonts w:ascii="Microsoft Sans Serif" w:hAnsi="Microsoft Sans Serif" w:cs="Microsoft Sans Serif"/>
          <w:b/>
          <w:bCs/>
          <w:color w:val="404040"/>
          <w:sz w:val="24"/>
          <w:szCs w:val="24"/>
        </w:rPr>
        <w:t>República Dominicana:</w:t>
      </w:r>
      <w:r w:rsidRPr="007C5FAC">
        <w:rPr>
          <w:rFonts w:ascii="Microsoft Sans Serif" w:hAnsi="Microsoft Sans Serif" w:cs="Microsoft Sans Serif"/>
          <w:color w:val="404040"/>
          <w:sz w:val="24"/>
          <w:szCs w:val="24"/>
          <w:lang w:val="es-ES"/>
        </w:rPr>
        <w:t xml:space="preserve"> Bartolomé Pujals</w:t>
      </w:r>
      <w:r>
        <w:rPr>
          <w:rFonts w:ascii="Microsoft Sans Serif" w:hAnsi="Microsoft Sans Serif" w:cs="Microsoft Sans Serif"/>
          <w:color w:val="404040"/>
          <w:sz w:val="24"/>
          <w:szCs w:val="24"/>
          <w:lang w:val="es-ES"/>
        </w:rPr>
        <w:t>, p</w:t>
      </w:r>
      <w:r w:rsidRPr="007C5FAC">
        <w:rPr>
          <w:rFonts w:ascii="Microsoft Sans Serif" w:hAnsi="Microsoft Sans Serif" w:cs="Microsoft Sans Serif"/>
          <w:color w:val="404040"/>
          <w:sz w:val="24"/>
          <w:szCs w:val="24"/>
          <w:lang w:val="es-ES"/>
        </w:rPr>
        <w:t>ro</w:t>
      </w:r>
      <w:r w:rsidR="00A41B7D">
        <w:rPr>
          <w:rFonts w:ascii="Microsoft Sans Serif" w:hAnsi="Microsoft Sans Serif" w:cs="Microsoft Sans Serif"/>
          <w:color w:val="404040"/>
          <w:sz w:val="24"/>
          <w:szCs w:val="24"/>
          <w:lang w:val="es-ES"/>
        </w:rPr>
        <w:t>puso</w:t>
      </w:r>
      <w:r w:rsidRPr="007C5FAC">
        <w:rPr>
          <w:rFonts w:ascii="Microsoft Sans Serif" w:hAnsi="Microsoft Sans Serif" w:cs="Microsoft Sans Serif"/>
          <w:color w:val="404040"/>
          <w:sz w:val="24"/>
          <w:szCs w:val="24"/>
          <w:lang w:val="es-ES"/>
        </w:rPr>
        <w:t xml:space="preserve"> añadir a la Hoja de Ruta la creación de una plataforma de intercambio de soluciones digitales, destacando la necesidad de generar resultados concretos para restaurar la confianza en las democracias</w:t>
      </w:r>
      <w:r w:rsidR="00AE160A">
        <w:rPr>
          <w:rFonts w:ascii="Microsoft Sans Serif" w:hAnsi="Microsoft Sans Serif" w:cs="Microsoft Sans Serif"/>
          <w:color w:val="404040"/>
          <w:sz w:val="24"/>
          <w:szCs w:val="24"/>
          <w:lang w:val="es-ES"/>
        </w:rPr>
        <w:t xml:space="preserve">. </w:t>
      </w:r>
      <w:r w:rsidRPr="007C5FAC">
        <w:rPr>
          <w:rFonts w:ascii="Microsoft Sans Serif" w:hAnsi="Microsoft Sans Serif" w:cs="Microsoft Sans Serif"/>
          <w:color w:val="404040"/>
          <w:sz w:val="24"/>
          <w:szCs w:val="24"/>
          <w:lang w:val="es-ES"/>
        </w:rPr>
        <w:t>Sug</w:t>
      </w:r>
      <w:r w:rsidR="00A41B7D">
        <w:rPr>
          <w:rFonts w:ascii="Microsoft Sans Serif" w:hAnsi="Microsoft Sans Serif" w:cs="Microsoft Sans Serif"/>
          <w:color w:val="404040"/>
          <w:sz w:val="24"/>
          <w:szCs w:val="24"/>
          <w:lang w:val="es-ES"/>
        </w:rPr>
        <w:t xml:space="preserve">irió </w:t>
      </w:r>
      <w:r w:rsidR="00A41B7D" w:rsidRPr="007C5FAC">
        <w:rPr>
          <w:rFonts w:ascii="Microsoft Sans Serif" w:hAnsi="Microsoft Sans Serif" w:cs="Microsoft Sans Serif"/>
          <w:color w:val="404040"/>
          <w:sz w:val="24"/>
          <w:szCs w:val="24"/>
          <w:lang w:val="es-ES"/>
        </w:rPr>
        <w:t>que,</w:t>
      </w:r>
      <w:r w:rsidR="00B25EF4">
        <w:rPr>
          <w:rFonts w:ascii="Microsoft Sans Serif" w:hAnsi="Microsoft Sans Serif" w:cs="Microsoft Sans Serif"/>
          <w:color w:val="404040"/>
          <w:sz w:val="24"/>
          <w:szCs w:val="24"/>
          <w:lang w:val="es-ES"/>
        </w:rPr>
        <w:t xml:space="preserve"> </w:t>
      </w:r>
      <w:r w:rsidR="00AE160A">
        <w:rPr>
          <w:rFonts w:ascii="Microsoft Sans Serif" w:hAnsi="Microsoft Sans Serif" w:cs="Microsoft Sans Serif"/>
          <w:color w:val="404040"/>
          <w:sz w:val="24"/>
          <w:szCs w:val="24"/>
          <w:lang w:val="es-ES"/>
        </w:rPr>
        <w:t xml:space="preserve">en la </w:t>
      </w:r>
      <w:r w:rsidRPr="007C5FAC">
        <w:rPr>
          <w:rFonts w:ascii="Microsoft Sans Serif" w:hAnsi="Microsoft Sans Serif" w:cs="Microsoft Sans Serif"/>
          <w:color w:val="404040"/>
          <w:sz w:val="24"/>
          <w:szCs w:val="24"/>
          <w:lang w:val="es-ES"/>
        </w:rPr>
        <w:t xml:space="preserve">próxima </w:t>
      </w:r>
      <w:r w:rsidR="00AE160A">
        <w:rPr>
          <w:rFonts w:ascii="Microsoft Sans Serif" w:hAnsi="Microsoft Sans Serif" w:cs="Microsoft Sans Serif"/>
          <w:color w:val="404040"/>
          <w:sz w:val="24"/>
          <w:szCs w:val="24"/>
          <w:lang w:val="es-ES"/>
        </w:rPr>
        <w:t>C</w:t>
      </w:r>
      <w:r w:rsidRPr="007C5FAC">
        <w:rPr>
          <w:rFonts w:ascii="Microsoft Sans Serif" w:hAnsi="Microsoft Sans Serif" w:cs="Microsoft Sans Serif"/>
          <w:color w:val="404040"/>
          <w:sz w:val="24"/>
          <w:szCs w:val="24"/>
          <w:lang w:val="es-ES"/>
        </w:rPr>
        <w:t xml:space="preserve">umbre, se organice una sesión de demostraciones de inteligencia artificial (IA) para </w:t>
      </w:r>
      <w:r w:rsidR="00B25EF4">
        <w:rPr>
          <w:rFonts w:ascii="Microsoft Sans Serif" w:hAnsi="Microsoft Sans Serif" w:cs="Microsoft Sans Serif"/>
          <w:color w:val="404040"/>
          <w:sz w:val="24"/>
          <w:szCs w:val="24"/>
          <w:lang w:val="es-ES"/>
        </w:rPr>
        <w:t>visibilizar</w:t>
      </w:r>
      <w:r w:rsidRPr="007C5FAC">
        <w:rPr>
          <w:rFonts w:ascii="Microsoft Sans Serif" w:hAnsi="Microsoft Sans Serif" w:cs="Microsoft Sans Serif"/>
          <w:color w:val="404040"/>
          <w:sz w:val="24"/>
          <w:szCs w:val="24"/>
          <w:lang w:val="es-ES"/>
        </w:rPr>
        <w:t xml:space="preserve"> qué se está haciendo y qué se puede compartir entre países, mencionando sus colaboraciones tecnológicas con Honduras y Guatemala, y ofreciéndose a colaborar con Cuba y otros países. </w:t>
      </w:r>
    </w:p>
    <w:p w14:paraId="3F6270CA" w14:textId="32624BEE" w:rsidR="007C5FAC" w:rsidRPr="007C5FAC" w:rsidRDefault="007C5FAC" w:rsidP="007C5FAC">
      <w:pPr>
        <w:autoSpaceDE w:val="0"/>
        <w:autoSpaceDN w:val="0"/>
        <w:adjustRightInd w:val="0"/>
        <w:spacing w:before="240" w:after="120" w:line="360" w:lineRule="auto"/>
        <w:rPr>
          <w:rFonts w:ascii="Microsoft Sans Serif" w:hAnsi="Microsoft Sans Serif" w:cs="Microsoft Sans Serif"/>
          <w:color w:val="404040"/>
          <w:sz w:val="24"/>
          <w:szCs w:val="24"/>
          <w:lang w:val="es-ES"/>
        </w:rPr>
      </w:pPr>
      <w:r w:rsidRPr="007C5FAC">
        <w:rPr>
          <w:rFonts w:ascii="Microsoft Sans Serif" w:hAnsi="Microsoft Sans Serif" w:cs="Microsoft Sans Serif"/>
          <w:color w:val="404040"/>
          <w:sz w:val="24"/>
          <w:szCs w:val="24"/>
          <w:lang w:val="es-ES"/>
        </w:rPr>
        <w:t>Prop</w:t>
      </w:r>
      <w:r w:rsidR="00A41B7D">
        <w:rPr>
          <w:rFonts w:ascii="Microsoft Sans Serif" w:hAnsi="Microsoft Sans Serif" w:cs="Microsoft Sans Serif"/>
          <w:color w:val="404040"/>
          <w:sz w:val="24"/>
          <w:szCs w:val="24"/>
          <w:lang w:val="es-ES"/>
        </w:rPr>
        <w:t>uso</w:t>
      </w:r>
      <w:r w:rsidRPr="007C5FAC">
        <w:rPr>
          <w:rFonts w:ascii="Microsoft Sans Serif" w:hAnsi="Microsoft Sans Serif" w:cs="Microsoft Sans Serif"/>
          <w:color w:val="404040"/>
          <w:sz w:val="24"/>
          <w:szCs w:val="24"/>
          <w:lang w:val="es-ES"/>
        </w:rPr>
        <w:t xml:space="preserve"> que Chile </w:t>
      </w:r>
      <w:r w:rsidR="00AE160A">
        <w:rPr>
          <w:rFonts w:ascii="Microsoft Sans Serif" w:hAnsi="Microsoft Sans Serif" w:cs="Microsoft Sans Serif"/>
          <w:color w:val="404040"/>
          <w:sz w:val="24"/>
          <w:szCs w:val="24"/>
          <w:lang w:val="es-ES"/>
        </w:rPr>
        <w:t xml:space="preserve">colabore con la realización de </w:t>
      </w:r>
      <w:r w:rsidRPr="007C5FAC">
        <w:rPr>
          <w:rFonts w:ascii="Microsoft Sans Serif" w:hAnsi="Microsoft Sans Serif" w:cs="Microsoft Sans Serif"/>
          <w:color w:val="404040"/>
          <w:sz w:val="24"/>
          <w:szCs w:val="24"/>
          <w:lang w:val="es-ES"/>
        </w:rPr>
        <w:t>un inventario de algoritmos y soluciones que se pued</w:t>
      </w:r>
      <w:r w:rsidR="00883F79">
        <w:rPr>
          <w:rFonts w:ascii="Microsoft Sans Serif" w:hAnsi="Microsoft Sans Serif" w:cs="Microsoft Sans Serif"/>
          <w:color w:val="404040"/>
          <w:sz w:val="24"/>
          <w:szCs w:val="24"/>
          <w:lang w:val="es-ES"/>
        </w:rPr>
        <w:t>a</w:t>
      </w:r>
      <w:r w:rsidRPr="007C5FAC">
        <w:rPr>
          <w:rFonts w:ascii="Microsoft Sans Serif" w:hAnsi="Microsoft Sans Serif" w:cs="Microsoft Sans Serif"/>
          <w:color w:val="404040"/>
          <w:sz w:val="24"/>
          <w:szCs w:val="24"/>
          <w:lang w:val="es-ES"/>
        </w:rPr>
        <w:t>n adaptar a las necesidades de otros países, lo que fortalecería la confianza y mejoraría los servicios públicos, y con ello, la democracia. Insiste en la creación de un portafolio de soluciones digitales, una especie de "supermercado de colaboración", donde se puedan intercambiar herramientas concretas.</w:t>
      </w:r>
    </w:p>
    <w:p w14:paraId="02811BA6" w14:textId="1AA20AC0" w:rsidR="005203B7" w:rsidRPr="005203B7" w:rsidRDefault="008B00C4"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883F79">
        <w:rPr>
          <w:rFonts w:ascii="Microsoft Sans Serif" w:hAnsi="Microsoft Sans Serif" w:cs="Microsoft Sans Serif"/>
          <w:b/>
          <w:bCs/>
          <w:color w:val="404040"/>
          <w:sz w:val="24"/>
          <w:szCs w:val="24"/>
        </w:rPr>
        <w:t>R</w:t>
      </w:r>
      <w:r w:rsidR="005203B7" w:rsidRPr="00883F79">
        <w:rPr>
          <w:rFonts w:ascii="Microsoft Sans Serif" w:hAnsi="Microsoft Sans Serif" w:cs="Microsoft Sans Serif"/>
          <w:b/>
          <w:bCs/>
          <w:color w:val="404040"/>
          <w:sz w:val="24"/>
          <w:szCs w:val="24"/>
        </w:rPr>
        <w:t>epresentación de Colombia</w:t>
      </w:r>
      <w:r w:rsidRPr="00883F79">
        <w:rPr>
          <w:rFonts w:ascii="Microsoft Sans Serif" w:hAnsi="Microsoft Sans Serif" w:cs="Microsoft Sans Serif"/>
          <w:b/>
          <w:bCs/>
          <w:color w:val="404040"/>
          <w:sz w:val="24"/>
          <w:szCs w:val="24"/>
        </w:rPr>
        <w:t>.</w:t>
      </w:r>
      <w:r>
        <w:rPr>
          <w:rFonts w:ascii="Microsoft Sans Serif" w:hAnsi="Microsoft Sans Serif" w:cs="Microsoft Sans Serif"/>
          <w:color w:val="404040"/>
          <w:sz w:val="24"/>
          <w:szCs w:val="24"/>
        </w:rPr>
        <w:t xml:space="preserve"> </w:t>
      </w:r>
      <w:proofErr w:type="spellStart"/>
      <w:r w:rsidR="00883F79" w:rsidRPr="00883F79">
        <w:rPr>
          <w:rFonts w:ascii="Microsoft Sans Serif" w:hAnsi="Microsoft Sans Serif" w:cs="Microsoft Sans Serif"/>
          <w:color w:val="404040"/>
          <w:sz w:val="24"/>
          <w:szCs w:val="24"/>
        </w:rPr>
        <w:t>Belfor</w:t>
      </w:r>
      <w:proofErr w:type="spellEnd"/>
      <w:r w:rsidR="00883F79" w:rsidRPr="00883F79">
        <w:rPr>
          <w:rFonts w:ascii="Microsoft Sans Serif" w:hAnsi="Microsoft Sans Serif" w:cs="Microsoft Sans Serif"/>
          <w:color w:val="404040"/>
          <w:sz w:val="24"/>
          <w:szCs w:val="24"/>
        </w:rPr>
        <w:t xml:space="preserve"> Fabio García Henao</w:t>
      </w:r>
      <w:r w:rsidR="00883F79">
        <w:rPr>
          <w:rFonts w:ascii="Microsoft Sans Serif" w:hAnsi="Microsoft Sans Serif" w:cs="Microsoft Sans Serif"/>
          <w:color w:val="404040"/>
          <w:sz w:val="24"/>
          <w:szCs w:val="24"/>
        </w:rPr>
        <w:t>,</w:t>
      </w:r>
      <w:r w:rsidR="00A41B7D">
        <w:rPr>
          <w:rFonts w:ascii="Microsoft Sans Serif" w:hAnsi="Microsoft Sans Serif" w:cs="Microsoft Sans Serif"/>
          <w:color w:val="404040"/>
          <w:sz w:val="24"/>
          <w:szCs w:val="24"/>
        </w:rPr>
        <w:t xml:space="preserve"> señaló</w:t>
      </w:r>
      <w:r w:rsidR="00883F79">
        <w:rPr>
          <w:rFonts w:ascii="Microsoft Sans Serif" w:hAnsi="Microsoft Sans Serif" w:cs="Microsoft Sans Serif"/>
          <w:color w:val="404040"/>
          <w:sz w:val="24"/>
          <w:szCs w:val="24"/>
        </w:rPr>
        <w:t xml:space="preserve"> este trabajo como </w:t>
      </w:r>
      <w:r w:rsidR="00B25EF4">
        <w:rPr>
          <w:rFonts w:ascii="Microsoft Sans Serif" w:hAnsi="Microsoft Sans Serif" w:cs="Microsoft Sans Serif"/>
          <w:color w:val="404040"/>
          <w:sz w:val="24"/>
          <w:szCs w:val="24"/>
        </w:rPr>
        <w:t>una</w:t>
      </w:r>
      <w:r w:rsidR="005203B7" w:rsidRPr="005203B7">
        <w:rPr>
          <w:rFonts w:ascii="Microsoft Sans Serif" w:hAnsi="Microsoft Sans Serif" w:cs="Microsoft Sans Serif"/>
          <w:color w:val="404040"/>
          <w:sz w:val="24"/>
          <w:szCs w:val="24"/>
        </w:rPr>
        <w:t xml:space="preserve"> oportunidad para </w:t>
      </w:r>
      <w:r w:rsidR="00B25EF4">
        <w:rPr>
          <w:rFonts w:ascii="Microsoft Sans Serif" w:hAnsi="Microsoft Sans Serif" w:cs="Microsoft Sans Serif"/>
          <w:color w:val="404040"/>
          <w:sz w:val="24"/>
          <w:szCs w:val="24"/>
        </w:rPr>
        <w:t>reducir</w:t>
      </w:r>
      <w:r w:rsidR="005203B7" w:rsidRPr="005203B7">
        <w:rPr>
          <w:rFonts w:ascii="Microsoft Sans Serif" w:hAnsi="Microsoft Sans Serif" w:cs="Microsoft Sans Serif"/>
          <w:color w:val="404040"/>
          <w:sz w:val="24"/>
          <w:szCs w:val="24"/>
        </w:rPr>
        <w:t xml:space="preserve"> brechas digitales y subrayó la importancia de construir modelos de datos de maner</w:t>
      </w:r>
      <w:r w:rsidR="005203B7">
        <w:rPr>
          <w:rFonts w:ascii="Microsoft Sans Serif" w:hAnsi="Microsoft Sans Serif" w:cs="Microsoft Sans Serif"/>
          <w:color w:val="404040"/>
          <w:sz w:val="24"/>
          <w:szCs w:val="24"/>
        </w:rPr>
        <w:t>a integrada y articulada. Manif</w:t>
      </w:r>
      <w:r w:rsidR="005203B7" w:rsidRPr="005203B7">
        <w:rPr>
          <w:rFonts w:ascii="Microsoft Sans Serif" w:hAnsi="Microsoft Sans Serif" w:cs="Microsoft Sans Serif"/>
          <w:color w:val="404040"/>
          <w:sz w:val="24"/>
          <w:szCs w:val="24"/>
        </w:rPr>
        <w:t>estó su acuerdo con la propuesta de República Dominicana respecto al portafolio de soluciones digitales, destacando la necesidad de colaborar desde diversas disciplinas.</w:t>
      </w:r>
    </w:p>
    <w:p w14:paraId="2E0E5332" w14:textId="3823F444" w:rsidR="005203B7" w:rsidRDefault="005203B7"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sidRPr="00883F79">
        <w:rPr>
          <w:rFonts w:ascii="Microsoft Sans Serif" w:hAnsi="Microsoft Sans Serif" w:cs="Microsoft Sans Serif"/>
          <w:b/>
          <w:bCs/>
          <w:color w:val="404040"/>
          <w:sz w:val="24"/>
          <w:szCs w:val="24"/>
        </w:rPr>
        <w:t>Representante de la UNESCO</w:t>
      </w:r>
      <w:r w:rsidR="008B00C4" w:rsidRPr="00883F79">
        <w:rPr>
          <w:rFonts w:ascii="Microsoft Sans Serif" w:hAnsi="Microsoft Sans Serif" w:cs="Microsoft Sans Serif"/>
          <w:b/>
          <w:bCs/>
          <w:color w:val="404040"/>
          <w:sz w:val="24"/>
          <w:szCs w:val="24"/>
        </w:rPr>
        <w:t>.</w:t>
      </w:r>
      <w:r w:rsidR="008B00C4" w:rsidRPr="00883F79">
        <w:rPr>
          <w:rFonts w:ascii="Microsoft Sans Serif" w:hAnsi="Microsoft Sans Serif" w:cs="Microsoft Sans Serif"/>
          <w:color w:val="404040"/>
          <w:sz w:val="24"/>
          <w:szCs w:val="24"/>
        </w:rPr>
        <w:t xml:space="preserve"> </w:t>
      </w:r>
      <w:r w:rsidR="00883F79" w:rsidRPr="00883F79">
        <w:rPr>
          <w:rFonts w:ascii="Microsoft Sans Serif" w:hAnsi="Microsoft Sans Serif" w:cs="Microsoft Sans Serif"/>
          <w:color w:val="404040"/>
          <w:sz w:val="24"/>
          <w:szCs w:val="24"/>
        </w:rPr>
        <w:t>Gabriela Ramos,</w:t>
      </w:r>
      <w:r w:rsidR="00883F79">
        <w:rPr>
          <w:rFonts w:ascii="Microsoft Sans Serif" w:hAnsi="Microsoft Sans Serif" w:cs="Microsoft Sans Serif"/>
          <w:color w:val="404040"/>
          <w:sz w:val="24"/>
          <w:szCs w:val="24"/>
        </w:rPr>
        <w:t xml:space="preserve"> c</w:t>
      </w:r>
      <w:r w:rsidRPr="005203B7">
        <w:rPr>
          <w:rFonts w:ascii="Microsoft Sans Serif" w:hAnsi="Microsoft Sans Serif" w:cs="Microsoft Sans Serif"/>
          <w:color w:val="404040"/>
          <w:sz w:val="24"/>
          <w:szCs w:val="24"/>
        </w:rPr>
        <w:t>elebró que la Hoja de Ruta esté orientada a la acción y destacó varios trabajos que la UNESCO está realizando, incluyendo el enfoque en medio ambiente y género. Enfatizó la necesidad de comprender mejor los mercados y tendencias en IA, así como la importancia de compartir experiencias exitosas de otros países.</w:t>
      </w:r>
    </w:p>
    <w:p w14:paraId="73877023" w14:textId="77777777" w:rsidR="00467782" w:rsidRDefault="00467782" w:rsidP="00467782">
      <w:pPr>
        <w:pStyle w:val="Ttulo3"/>
      </w:pPr>
      <w:bookmarkStart w:id="3" w:name="_Toc180075007"/>
      <w:r>
        <w:t>Aprobación de la Sede de la Tercera Cumbre</w:t>
      </w:r>
      <w:bookmarkEnd w:id="3"/>
    </w:p>
    <w:p w14:paraId="2DE5DBD0" w14:textId="77777777" w:rsidR="00467782" w:rsidRDefault="00467782" w:rsidP="00467782">
      <w:pPr>
        <w:autoSpaceDE w:val="0"/>
        <w:autoSpaceDN w:val="0"/>
        <w:adjustRightInd w:val="0"/>
        <w:spacing w:before="240" w:after="120" w:line="360" w:lineRule="auto"/>
        <w:rPr>
          <w:rFonts w:ascii="Microsoft Sans Serif" w:hAnsi="Microsoft Sans Serif" w:cs="Microsoft Sans Serif"/>
          <w:color w:val="404040"/>
          <w:sz w:val="24"/>
          <w:szCs w:val="24"/>
        </w:rPr>
      </w:pPr>
      <w:r w:rsidRPr="008B00C4">
        <w:rPr>
          <w:rFonts w:ascii="Microsoft Sans Serif" w:hAnsi="Microsoft Sans Serif" w:cs="Microsoft Sans Serif"/>
          <w:color w:val="404040"/>
          <w:sz w:val="24"/>
          <w:szCs w:val="24"/>
        </w:rPr>
        <w:t xml:space="preserve">Durante </w:t>
      </w:r>
      <w:r>
        <w:rPr>
          <w:rFonts w:ascii="Microsoft Sans Serif" w:hAnsi="Microsoft Sans Serif" w:cs="Microsoft Sans Serif"/>
          <w:color w:val="404040"/>
          <w:sz w:val="24"/>
          <w:szCs w:val="24"/>
        </w:rPr>
        <w:t xml:space="preserve">esta </w:t>
      </w:r>
      <w:r w:rsidRPr="008B00C4">
        <w:rPr>
          <w:rFonts w:ascii="Microsoft Sans Serif" w:hAnsi="Microsoft Sans Serif" w:cs="Microsoft Sans Serif"/>
          <w:color w:val="404040"/>
          <w:sz w:val="24"/>
          <w:szCs w:val="24"/>
        </w:rPr>
        <w:t xml:space="preserve">sesión, se </w:t>
      </w:r>
      <w:r>
        <w:rPr>
          <w:rFonts w:ascii="Microsoft Sans Serif" w:hAnsi="Microsoft Sans Serif" w:cs="Microsoft Sans Serif"/>
          <w:color w:val="404040"/>
          <w:sz w:val="24"/>
          <w:szCs w:val="24"/>
        </w:rPr>
        <w:t>manifestó el interés del representante de R</w:t>
      </w:r>
      <w:r w:rsidRPr="008B00C4">
        <w:rPr>
          <w:rFonts w:ascii="Microsoft Sans Serif" w:hAnsi="Microsoft Sans Serif" w:cs="Microsoft Sans Serif"/>
          <w:color w:val="404040"/>
          <w:sz w:val="24"/>
          <w:szCs w:val="24"/>
        </w:rPr>
        <w:t>epública Dominicana</w:t>
      </w:r>
      <w:r>
        <w:rPr>
          <w:rFonts w:ascii="Microsoft Sans Serif" w:hAnsi="Microsoft Sans Serif" w:cs="Microsoft Sans Serif"/>
          <w:color w:val="404040"/>
          <w:sz w:val="24"/>
          <w:szCs w:val="24"/>
        </w:rPr>
        <w:t>, de que su país sea anfitrión de la Tercera Cumbre en el año 2025, lo cual fue aprobado por los países presentes.</w:t>
      </w:r>
    </w:p>
    <w:p w14:paraId="7C5F18AF" w14:textId="755E6FF6" w:rsidR="00467782" w:rsidRDefault="00467782" w:rsidP="00467782">
      <w:pPr>
        <w:pStyle w:val="Ttulo2"/>
      </w:pPr>
      <w:bookmarkStart w:id="4" w:name="_Toc180075008"/>
      <w:r>
        <w:lastRenderedPageBreak/>
        <w:t>Segunda ronda de intercambio</w:t>
      </w:r>
      <w:bookmarkEnd w:id="4"/>
      <w:r>
        <w:t xml:space="preserve"> </w:t>
      </w:r>
    </w:p>
    <w:p w14:paraId="43BD5AF9" w14:textId="0D4AEB38" w:rsidR="00B25EF4" w:rsidRDefault="00B25EF4"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En esta segunda ronda, se</w:t>
      </w:r>
      <w:r w:rsidR="005203B7" w:rsidRPr="005203B7">
        <w:rPr>
          <w:rFonts w:ascii="Microsoft Sans Serif" w:hAnsi="Microsoft Sans Serif" w:cs="Microsoft Sans Serif"/>
          <w:color w:val="404040"/>
          <w:sz w:val="24"/>
          <w:szCs w:val="24"/>
        </w:rPr>
        <w:t xml:space="preserve"> propuso el abordaje de la </w:t>
      </w:r>
      <w:r w:rsidR="00A41B7D">
        <w:rPr>
          <w:rFonts w:ascii="Microsoft Sans Serif" w:hAnsi="Microsoft Sans Serif" w:cs="Microsoft Sans Serif"/>
          <w:color w:val="404040"/>
          <w:sz w:val="24"/>
          <w:szCs w:val="24"/>
        </w:rPr>
        <w:t>H</w:t>
      </w:r>
      <w:r w:rsidR="005203B7" w:rsidRPr="005203B7">
        <w:rPr>
          <w:rFonts w:ascii="Microsoft Sans Serif" w:hAnsi="Microsoft Sans Serif" w:cs="Microsoft Sans Serif"/>
          <w:color w:val="404040"/>
          <w:sz w:val="24"/>
          <w:szCs w:val="24"/>
        </w:rPr>
        <w:t xml:space="preserve">oja de </w:t>
      </w:r>
      <w:r w:rsidR="00A41B7D">
        <w:rPr>
          <w:rFonts w:ascii="Microsoft Sans Serif" w:hAnsi="Microsoft Sans Serif" w:cs="Microsoft Sans Serif"/>
          <w:color w:val="404040"/>
          <w:sz w:val="24"/>
          <w:szCs w:val="24"/>
        </w:rPr>
        <w:t>R</w:t>
      </w:r>
      <w:r w:rsidR="005203B7" w:rsidRPr="005203B7">
        <w:rPr>
          <w:rFonts w:ascii="Microsoft Sans Serif" w:hAnsi="Microsoft Sans Serif" w:cs="Microsoft Sans Serif"/>
          <w:color w:val="404040"/>
          <w:sz w:val="24"/>
          <w:szCs w:val="24"/>
        </w:rPr>
        <w:t>uta a partir de la creación de subgrupos de trabajo enfocados en colaborar y desarrollar l</w:t>
      </w:r>
      <w:r>
        <w:rPr>
          <w:rFonts w:ascii="Microsoft Sans Serif" w:hAnsi="Microsoft Sans Serif" w:cs="Microsoft Sans Serif"/>
          <w:color w:val="404040"/>
          <w:sz w:val="24"/>
          <w:szCs w:val="24"/>
        </w:rPr>
        <w:t>as líneas de acción definidas en la misma.</w:t>
      </w:r>
    </w:p>
    <w:p w14:paraId="350F849C" w14:textId="3882FAD7" w:rsidR="00B25EF4" w:rsidRDefault="00B25EF4"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Líneas de acción: </w:t>
      </w:r>
    </w:p>
    <w:p w14:paraId="200FD1A7" w14:textId="77777777" w:rsidR="005203B7" w:rsidRPr="00B25EF4" w:rsidRDefault="005203B7" w:rsidP="00B25EF4">
      <w:pPr>
        <w:pStyle w:val="Prrafodelista"/>
        <w:numPr>
          <w:ilvl w:val="0"/>
          <w:numId w:val="27"/>
        </w:numPr>
        <w:autoSpaceDE w:val="0"/>
        <w:autoSpaceDN w:val="0"/>
        <w:adjustRightInd w:val="0"/>
        <w:spacing w:before="240" w:after="120" w:line="360" w:lineRule="auto"/>
        <w:rPr>
          <w:rFonts w:ascii="Microsoft Sans Serif" w:hAnsi="Microsoft Sans Serif" w:cs="Microsoft Sans Serif"/>
          <w:color w:val="404040"/>
          <w:sz w:val="24"/>
          <w:szCs w:val="24"/>
        </w:rPr>
      </w:pPr>
      <w:r w:rsidRPr="00B25EF4">
        <w:rPr>
          <w:rFonts w:ascii="Microsoft Sans Serif" w:hAnsi="Microsoft Sans Serif" w:cs="Microsoft Sans Serif"/>
          <w:color w:val="404040"/>
          <w:sz w:val="24"/>
          <w:szCs w:val="24"/>
        </w:rPr>
        <w:t>Gobernanza y regulación</w:t>
      </w:r>
    </w:p>
    <w:p w14:paraId="19EAB7A1" w14:textId="77777777" w:rsidR="005203B7" w:rsidRPr="00B25EF4" w:rsidRDefault="005203B7" w:rsidP="00B25EF4">
      <w:pPr>
        <w:pStyle w:val="Prrafodelista"/>
        <w:numPr>
          <w:ilvl w:val="0"/>
          <w:numId w:val="27"/>
        </w:numPr>
        <w:spacing w:line="360" w:lineRule="auto"/>
        <w:rPr>
          <w:rFonts w:ascii="Microsoft Sans Serif" w:hAnsi="Microsoft Sans Serif" w:cs="Microsoft Sans Serif"/>
          <w:color w:val="404040"/>
          <w:sz w:val="24"/>
          <w:szCs w:val="24"/>
        </w:rPr>
      </w:pPr>
      <w:r w:rsidRPr="00B25EF4">
        <w:rPr>
          <w:rFonts w:ascii="Microsoft Sans Serif" w:hAnsi="Microsoft Sans Serif" w:cs="Microsoft Sans Serif"/>
          <w:color w:val="404040"/>
          <w:sz w:val="24"/>
          <w:szCs w:val="24"/>
        </w:rPr>
        <w:t>Talento y futuro del trabajo</w:t>
      </w:r>
    </w:p>
    <w:p w14:paraId="5C936BA9" w14:textId="77777777" w:rsidR="005203B7" w:rsidRPr="00B25EF4" w:rsidRDefault="005203B7" w:rsidP="00B25EF4">
      <w:pPr>
        <w:pStyle w:val="Prrafodelista"/>
        <w:numPr>
          <w:ilvl w:val="0"/>
          <w:numId w:val="27"/>
        </w:numPr>
        <w:spacing w:line="360" w:lineRule="auto"/>
        <w:rPr>
          <w:rFonts w:ascii="Microsoft Sans Serif" w:hAnsi="Microsoft Sans Serif" w:cs="Microsoft Sans Serif"/>
          <w:color w:val="404040"/>
          <w:sz w:val="24"/>
          <w:szCs w:val="24"/>
        </w:rPr>
      </w:pPr>
      <w:r w:rsidRPr="00B25EF4">
        <w:rPr>
          <w:rFonts w:ascii="Microsoft Sans Serif" w:hAnsi="Microsoft Sans Serif" w:cs="Microsoft Sans Serif"/>
          <w:color w:val="404040"/>
          <w:sz w:val="24"/>
          <w:szCs w:val="24"/>
        </w:rPr>
        <w:t>Protección de grupos en situación de vulnerabilidad</w:t>
      </w:r>
    </w:p>
    <w:p w14:paraId="1E9619DF" w14:textId="77777777" w:rsidR="005203B7" w:rsidRPr="00B25EF4" w:rsidRDefault="005203B7" w:rsidP="00B25EF4">
      <w:pPr>
        <w:pStyle w:val="Prrafodelista"/>
        <w:numPr>
          <w:ilvl w:val="0"/>
          <w:numId w:val="27"/>
        </w:numPr>
        <w:spacing w:line="360" w:lineRule="auto"/>
        <w:rPr>
          <w:rFonts w:ascii="Microsoft Sans Serif" w:hAnsi="Microsoft Sans Serif" w:cs="Microsoft Sans Serif"/>
          <w:color w:val="404040"/>
          <w:sz w:val="24"/>
          <w:szCs w:val="24"/>
        </w:rPr>
      </w:pPr>
      <w:r w:rsidRPr="00B25EF4">
        <w:rPr>
          <w:rFonts w:ascii="Microsoft Sans Serif" w:hAnsi="Microsoft Sans Serif" w:cs="Microsoft Sans Serif"/>
          <w:color w:val="404040"/>
          <w:sz w:val="24"/>
          <w:szCs w:val="24"/>
        </w:rPr>
        <w:t xml:space="preserve">Medioambiente, sustentabilidad y cambio climático </w:t>
      </w:r>
    </w:p>
    <w:p w14:paraId="7F6B53EE" w14:textId="07A2EC00" w:rsidR="005203B7" w:rsidRDefault="005203B7" w:rsidP="00B25EF4">
      <w:pPr>
        <w:pStyle w:val="Prrafodelista"/>
        <w:numPr>
          <w:ilvl w:val="0"/>
          <w:numId w:val="27"/>
        </w:numPr>
        <w:spacing w:line="360" w:lineRule="auto"/>
        <w:rPr>
          <w:rFonts w:ascii="Microsoft Sans Serif" w:hAnsi="Microsoft Sans Serif" w:cs="Microsoft Sans Serif"/>
          <w:color w:val="404040"/>
          <w:sz w:val="24"/>
          <w:szCs w:val="24"/>
        </w:rPr>
      </w:pPr>
      <w:r w:rsidRPr="00B25EF4">
        <w:rPr>
          <w:rFonts w:ascii="Microsoft Sans Serif" w:hAnsi="Microsoft Sans Serif" w:cs="Microsoft Sans Serif"/>
          <w:color w:val="404040"/>
          <w:sz w:val="24"/>
          <w:szCs w:val="24"/>
        </w:rPr>
        <w:t>Infraestructura</w:t>
      </w:r>
    </w:p>
    <w:p w14:paraId="056429D3" w14:textId="32B99969" w:rsidR="00883F79" w:rsidRPr="00883F79" w:rsidRDefault="00883F79" w:rsidP="00883F79">
      <w:pPr>
        <w:spacing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En esta sesión, l</w:t>
      </w:r>
      <w:r w:rsidR="001C2AC8">
        <w:rPr>
          <w:rFonts w:ascii="Microsoft Sans Serif" w:hAnsi="Microsoft Sans Serif" w:cs="Microsoft Sans Serif"/>
          <w:color w:val="404040"/>
          <w:sz w:val="24"/>
          <w:szCs w:val="24"/>
        </w:rPr>
        <w:t xml:space="preserve">as y los representantes de delegaciones </w:t>
      </w:r>
      <w:r>
        <w:rPr>
          <w:rFonts w:ascii="Microsoft Sans Serif" w:hAnsi="Microsoft Sans Serif" w:cs="Microsoft Sans Serif"/>
          <w:color w:val="404040"/>
          <w:sz w:val="24"/>
          <w:szCs w:val="24"/>
        </w:rPr>
        <w:t xml:space="preserve">manifestaron </w:t>
      </w:r>
      <w:r w:rsidR="001C2AC8">
        <w:rPr>
          <w:rFonts w:ascii="Microsoft Sans Serif" w:hAnsi="Microsoft Sans Serif" w:cs="Microsoft Sans Serif"/>
          <w:color w:val="404040"/>
          <w:sz w:val="24"/>
          <w:szCs w:val="24"/>
        </w:rPr>
        <w:t xml:space="preserve">su interés de integrar </w:t>
      </w:r>
      <w:r>
        <w:rPr>
          <w:rFonts w:ascii="Microsoft Sans Serif" w:hAnsi="Microsoft Sans Serif" w:cs="Microsoft Sans Serif"/>
          <w:color w:val="404040"/>
          <w:sz w:val="24"/>
          <w:szCs w:val="24"/>
        </w:rPr>
        <w:t xml:space="preserve">los </w:t>
      </w:r>
      <w:r w:rsidR="001C2AC8">
        <w:rPr>
          <w:rFonts w:ascii="Microsoft Sans Serif" w:hAnsi="Microsoft Sans Serif" w:cs="Microsoft Sans Serif"/>
          <w:color w:val="404040"/>
          <w:sz w:val="24"/>
          <w:szCs w:val="24"/>
        </w:rPr>
        <w:t>subgrupos</w:t>
      </w:r>
      <w:r>
        <w:rPr>
          <w:rFonts w:ascii="Microsoft Sans Serif" w:hAnsi="Microsoft Sans Serif" w:cs="Microsoft Sans Serif"/>
          <w:color w:val="404040"/>
          <w:sz w:val="24"/>
          <w:szCs w:val="24"/>
        </w:rPr>
        <w:t xml:space="preserve"> de trabajo </w:t>
      </w:r>
      <w:r w:rsidR="00A41B7D">
        <w:rPr>
          <w:rFonts w:ascii="Microsoft Sans Serif" w:hAnsi="Microsoft Sans Serif" w:cs="Microsoft Sans Serif"/>
          <w:color w:val="404040"/>
          <w:sz w:val="24"/>
          <w:szCs w:val="24"/>
        </w:rPr>
        <w:t>de acuerdo con</w:t>
      </w:r>
      <w:r>
        <w:rPr>
          <w:rFonts w:ascii="Microsoft Sans Serif" w:hAnsi="Microsoft Sans Serif" w:cs="Microsoft Sans Serif"/>
          <w:color w:val="404040"/>
          <w:sz w:val="24"/>
          <w:szCs w:val="24"/>
        </w:rPr>
        <w:t xml:space="preserve"> sus preferencias temáticas.  </w:t>
      </w:r>
    </w:p>
    <w:p w14:paraId="3ABEC1AF" w14:textId="26822946" w:rsidR="00467782" w:rsidRPr="00FA4D1B" w:rsidRDefault="001C2AC8" w:rsidP="00467782">
      <w:pPr>
        <w:pStyle w:val="Ttulo1"/>
        <w:rPr>
          <w:b/>
          <w:bCs/>
        </w:rPr>
      </w:pPr>
      <w:bookmarkStart w:id="5" w:name="_Toc180075009"/>
      <w:r>
        <w:t xml:space="preserve">Acuerdos para los </w:t>
      </w:r>
      <w:r w:rsidR="00B25EF4">
        <w:t>próximos pasos</w:t>
      </w:r>
      <w:bookmarkEnd w:id="5"/>
    </w:p>
    <w:p w14:paraId="78AE2A3C" w14:textId="6070C00E" w:rsidR="001C1F26" w:rsidRDefault="00467782"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El resultado de esta sesión fue la aprobación </w:t>
      </w:r>
      <w:r w:rsidR="001C1F26">
        <w:rPr>
          <w:rFonts w:ascii="Microsoft Sans Serif" w:hAnsi="Microsoft Sans Serif" w:cs="Microsoft Sans Serif"/>
          <w:color w:val="404040"/>
          <w:sz w:val="24"/>
          <w:szCs w:val="24"/>
        </w:rPr>
        <w:t xml:space="preserve">por parte de </w:t>
      </w:r>
      <w:r w:rsidR="001C2AC8">
        <w:rPr>
          <w:rFonts w:ascii="Microsoft Sans Serif" w:hAnsi="Microsoft Sans Serif" w:cs="Microsoft Sans Serif"/>
          <w:color w:val="404040"/>
          <w:sz w:val="24"/>
          <w:szCs w:val="24"/>
        </w:rPr>
        <w:t xml:space="preserve">las </w:t>
      </w:r>
      <w:r w:rsidR="001C1F26">
        <w:rPr>
          <w:rFonts w:ascii="Microsoft Sans Serif" w:hAnsi="Microsoft Sans Serif" w:cs="Microsoft Sans Serif"/>
          <w:color w:val="404040"/>
          <w:sz w:val="24"/>
          <w:szCs w:val="24"/>
        </w:rPr>
        <w:t>autoridades presentes</w:t>
      </w:r>
      <w:r w:rsidR="001C2AC8">
        <w:rPr>
          <w:rFonts w:ascii="Microsoft Sans Serif" w:hAnsi="Microsoft Sans Serif" w:cs="Microsoft Sans Serif"/>
          <w:color w:val="404040"/>
          <w:sz w:val="24"/>
          <w:szCs w:val="24"/>
        </w:rPr>
        <w:t xml:space="preserve"> de</w:t>
      </w:r>
      <w:r w:rsidR="001C1F26">
        <w:rPr>
          <w:rFonts w:ascii="Microsoft Sans Serif" w:hAnsi="Microsoft Sans Serif" w:cs="Microsoft Sans Serif"/>
          <w:color w:val="404040"/>
          <w:sz w:val="24"/>
          <w:szCs w:val="24"/>
        </w:rPr>
        <w:t xml:space="preserve"> los documentos de la “Declaración de Montevideo” y “Hoja de ruta”. </w:t>
      </w:r>
    </w:p>
    <w:p w14:paraId="43D1E5CF" w14:textId="06668493" w:rsidR="00467782" w:rsidRPr="005203B7" w:rsidRDefault="00467782" w:rsidP="005203B7">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A su vez, se definió la sede de la próxima Cumbre en 2025, siendo esta República Dominicana.</w:t>
      </w:r>
    </w:p>
    <w:p w14:paraId="2963FDEB" w14:textId="77777777" w:rsidR="00B25EF4" w:rsidRDefault="00B25EF4" w:rsidP="00D249DF">
      <w:p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Posterior a la Cumbre, los pasos a seguir serán:</w:t>
      </w:r>
    </w:p>
    <w:p w14:paraId="3640DE6E" w14:textId="6ABF49E7" w:rsidR="00320F11" w:rsidRDefault="00B25EF4"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Designar y/o ratificar los puntos focales de cada país</w:t>
      </w:r>
      <w:r w:rsidR="00320F11">
        <w:rPr>
          <w:rFonts w:ascii="Microsoft Sans Serif" w:hAnsi="Microsoft Sans Serif" w:cs="Microsoft Sans Serif"/>
          <w:color w:val="404040"/>
          <w:sz w:val="24"/>
          <w:szCs w:val="24"/>
        </w:rPr>
        <w:t xml:space="preserve"> participante del Grupo.</w:t>
      </w:r>
    </w:p>
    <w:p w14:paraId="301D3EA4" w14:textId="2B118352" w:rsidR="005203B7" w:rsidRDefault="00320F11"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Definir la </w:t>
      </w:r>
      <w:r w:rsidR="00B25EF4" w:rsidRPr="00B25EF4">
        <w:rPr>
          <w:rFonts w:ascii="Microsoft Sans Serif" w:hAnsi="Microsoft Sans Serif" w:cs="Microsoft Sans Serif"/>
          <w:color w:val="404040"/>
          <w:sz w:val="24"/>
          <w:szCs w:val="24"/>
        </w:rPr>
        <w:t xml:space="preserve">integración de los subgrupos temáticos </w:t>
      </w:r>
      <w:r>
        <w:rPr>
          <w:rFonts w:ascii="Microsoft Sans Serif" w:hAnsi="Microsoft Sans Serif" w:cs="Microsoft Sans Serif"/>
          <w:color w:val="404040"/>
          <w:sz w:val="24"/>
          <w:szCs w:val="24"/>
        </w:rPr>
        <w:t>(</w:t>
      </w:r>
      <w:r w:rsidR="00883F79">
        <w:rPr>
          <w:rFonts w:ascii="Microsoft Sans Serif" w:hAnsi="Microsoft Sans Serif" w:cs="Microsoft Sans Serif"/>
          <w:color w:val="404040"/>
          <w:sz w:val="24"/>
          <w:szCs w:val="24"/>
        </w:rPr>
        <w:t>de acuerdo con</w:t>
      </w:r>
      <w:r>
        <w:rPr>
          <w:rFonts w:ascii="Microsoft Sans Serif" w:hAnsi="Microsoft Sans Serif" w:cs="Microsoft Sans Serif"/>
          <w:color w:val="404040"/>
          <w:sz w:val="24"/>
          <w:szCs w:val="24"/>
        </w:rPr>
        <w:t xml:space="preserve"> sus preferencias cada país podrá seleccionar el o los subgrupos</w:t>
      </w:r>
      <w:r w:rsidR="001C2AC8">
        <w:rPr>
          <w:rFonts w:ascii="Microsoft Sans Serif" w:hAnsi="Microsoft Sans Serif" w:cs="Microsoft Sans Serif"/>
          <w:color w:val="404040"/>
          <w:sz w:val="24"/>
          <w:szCs w:val="24"/>
        </w:rPr>
        <w:t xml:space="preserve"> a integrar</w:t>
      </w:r>
      <w:r>
        <w:rPr>
          <w:rFonts w:ascii="Microsoft Sans Serif" w:hAnsi="Microsoft Sans Serif" w:cs="Microsoft Sans Serif"/>
          <w:color w:val="404040"/>
          <w:sz w:val="24"/>
          <w:szCs w:val="24"/>
        </w:rPr>
        <w:t>).</w:t>
      </w:r>
    </w:p>
    <w:p w14:paraId="0DC08FB0" w14:textId="63783338" w:rsidR="00320F11" w:rsidRPr="00B25EF4" w:rsidRDefault="00320F11"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rPr>
      </w:pPr>
      <w:r>
        <w:rPr>
          <w:rFonts w:ascii="Microsoft Sans Serif" w:hAnsi="Microsoft Sans Serif" w:cs="Microsoft Sans Serif"/>
          <w:color w:val="404040"/>
          <w:sz w:val="24"/>
          <w:szCs w:val="24"/>
        </w:rPr>
        <w:t xml:space="preserve">Coordinar </w:t>
      </w:r>
      <w:r w:rsidR="00883F79">
        <w:rPr>
          <w:rFonts w:ascii="Microsoft Sans Serif" w:hAnsi="Microsoft Sans Serif" w:cs="Microsoft Sans Serif"/>
          <w:color w:val="404040"/>
          <w:sz w:val="24"/>
          <w:szCs w:val="24"/>
        </w:rPr>
        <w:t>primera reunión</w:t>
      </w:r>
      <w:r>
        <w:rPr>
          <w:rFonts w:ascii="Microsoft Sans Serif" w:hAnsi="Microsoft Sans Serif" w:cs="Microsoft Sans Serif"/>
          <w:color w:val="404040"/>
          <w:sz w:val="24"/>
          <w:szCs w:val="24"/>
        </w:rPr>
        <w:t xml:space="preserve"> del Grupo para iniciar el proceso de implementación de la Hoja de ruta.</w:t>
      </w:r>
    </w:p>
    <w:p w14:paraId="79EFB72F" w14:textId="77777777" w:rsidR="00B47A11" w:rsidRDefault="00B47A11" w:rsidP="00D249DF">
      <w:pPr>
        <w:autoSpaceDE w:val="0"/>
        <w:autoSpaceDN w:val="0"/>
        <w:adjustRightInd w:val="0"/>
        <w:spacing w:before="240" w:after="120" w:line="360" w:lineRule="auto"/>
        <w:rPr>
          <w:rFonts w:ascii="Microsoft Sans Serif" w:hAnsi="Microsoft Sans Serif" w:cs="Microsoft Sans Serif"/>
          <w:color w:val="404040"/>
          <w:sz w:val="24"/>
          <w:szCs w:val="24"/>
        </w:rPr>
      </w:pPr>
    </w:p>
    <w:sectPr w:rsidR="00B47A11" w:rsidSect="008E2416">
      <w:headerReference w:type="default" r:id="rId9"/>
      <w:footerReference w:type="default" r:id="rId10"/>
      <w:pgSz w:w="11906" w:h="16838"/>
      <w:pgMar w:top="1843" w:right="1274" w:bottom="1417" w:left="1701"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260D0" w14:textId="77777777" w:rsidR="004F419D" w:rsidRDefault="004F419D" w:rsidP="006D1E73">
      <w:pPr>
        <w:spacing w:after="0" w:line="240" w:lineRule="auto"/>
      </w:pPr>
      <w:r>
        <w:separator/>
      </w:r>
    </w:p>
  </w:endnote>
  <w:endnote w:type="continuationSeparator" w:id="0">
    <w:p w14:paraId="117E1C1C" w14:textId="77777777" w:rsidR="004F419D" w:rsidRDefault="004F419D" w:rsidP="006D1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A68B2" w14:textId="0A6E363F" w:rsidR="007C3FCD" w:rsidRDefault="00325B06" w:rsidP="00325B06">
    <w:pPr>
      <w:pStyle w:val="Piedepgina"/>
    </w:pPr>
    <w:r>
      <w:t xml:space="preserve">Página </w:t>
    </w:r>
    <w:r>
      <w:fldChar w:fldCharType="begin"/>
    </w:r>
    <w:r>
      <w:instrText>PAGE  \* Arabic  \* MERGEFORMAT</w:instrText>
    </w:r>
    <w:r>
      <w:fldChar w:fldCharType="separate"/>
    </w:r>
    <w:r w:rsidR="006C26DC">
      <w:rPr>
        <w:noProof/>
      </w:rPr>
      <w:t>9</w:t>
    </w:r>
    <w:r>
      <w:fldChar w:fldCharType="end"/>
    </w:r>
    <w:r>
      <w:t xml:space="preserve"> de </w:t>
    </w:r>
    <w:r w:rsidR="00591E56">
      <w:rPr>
        <w:noProof/>
      </w:rPr>
      <w:fldChar w:fldCharType="begin"/>
    </w:r>
    <w:r w:rsidR="00591E56">
      <w:rPr>
        <w:noProof/>
      </w:rPr>
      <w:instrText>NUMPAGES  \* Arabic  \* MERGEFORMAT</w:instrText>
    </w:r>
    <w:r w:rsidR="00591E56">
      <w:rPr>
        <w:noProof/>
      </w:rPr>
      <w:fldChar w:fldCharType="separate"/>
    </w:r>
    <w:r w:rsidR="006C26DC">
      <w:rPr>
        <w:noProof/>
      </w:rPr>
      <w:t>9</w:t>
    </w:r>
    <w:r w:rsidR="00591E5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77158" w14:textId="77777777" w:rsidR="004F419D" w:rsidRDefault="004F419D" w:rsidP="006D1E73">
      <w:pPr>
        <w:spacing w:after="0" w:line="240" w:lineRule="auto"/>
      </w:pPr>
      <w:r>
        <w:separator/>
      </w:r>
    </w:p>
  </w:footnote>
  <w:footnote w:type="continuationSeparator" w:id="0">
    <w:p w14:paraId="45CD038B" w14:textId="77777777" w:rsidR="004F419D" w:rsidRDefault="004F419D" w:rsidP="006D1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DE0DD" w14:textId="77777777" w:rsidR="006D1E73" w:rsidRDefault="00BA7A46">
    <w:pPr>
      <w:pStyle w:val="Encabezado"/>
    </w:pPr>
    <w:r>
      <w:rPr>
        <w:noProof/>
      </w:rPr>
      <w:drawing>
        <wp:anchor distT="0" distB="0" distL="114300" distR="114300" simplePos="0" relativeHeight="251657728" behindDoc="1" locked="0" layoutInCell="1" allowOverlap="1" wp14:anchorId="57DAEF79" wp14:editId="0521D6AB">
          <wp:simplePos x="0" y="0"/>
          <wp:positionH relativeFrom="column">
            <wp:posOffset>3612515</wp:posOffset>
          </wp:positionH>
          <wp:positionV relativeFrom="paragraph">
            <wp:posOffset>-240030</wp:posOffset>
          </wp:positionV>
          <wp:extent cx="2014855" cy="740410"/>
          <wp:effectExtent l="0" t="0" r="4445" b="0"/>
          <wp:wrapTight wrapText="bothSides">
            <wp:wrapPolygon edited="0">
              <wp:start x="1430" y="2779"/>
              <wp:lineTo x="0" y="10559"/>
              <wp:lineTo x="0" y="12782"/>
              <wp:lineTo x="1225" y="17228"/>
              <wp:lineTo x="1430" y="18340"/>
              <wp:lineTo x="3472" y="18340"/>
              <wp:lineTo x="8373" y="17228"/>
              <wp:lineTo x="18789" y="14449"/>
              <wp:lineTo x="21443" y="12226"/>
              <wp:lineTo x="21443" y="7225"/>
              <wp:lineTo x="3268" y="2779"/>
              <wp:lineTo x="1430" y="2779"/>
            </wp:wrapPolygon>
          </wp:wrapTight>
          <wp:docPr id="1" name="Imagen 1" descr="Logos de Presidencia y Age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de Presidencia y Ages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740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C424E0A"/>
    <w:lvl w:ilvl="0">
      <w:numFmt w:val="bullet"/>
      <w:lvlText w:val="*"/>
      <w:lvlJc w:val="left"/>
    </w:lvl>
  </w:abstractNum>
  <w:abstractNum w:abstractNumId="1" w15:restartNumberingAfterBreak="0">
    <w:nsid w:val="01FE0BA8"/>
    <w:multiLevelType w:val="hybridMultilevel"/>
    <w:tmpl w:val="503C7C26"/>
    <w:lvl w:ilvl="0" w:tplc="9C282802">
      <w:numFmt w:val="bullet"/>
      <w:lvlText w:val="-"/>
      <w:lvlJc w:val="left"/>
      <w:pPr>
        <w:ind w:left="720" w:hanging="360"/>
      </w:pPr>
      <w:rPr>
        <w:rFonts w:ascii="Microsoft Sans Serif" w:eastAsiaTheme="minorEastAsia" w:hAnsi="Microsoft Sans Serif" w:cs="Microsoft Sans Serif"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3B73F21"/>
    <w:multiLevelType w:val="hybridMultilevel"/>
    <w:tmpl w:val="36D84DD0"/>
    <w:lvl w:ilvl="0" w:tplc="E814C482">
      <w:start w:val="1"/>
      <w:numFmt w:val="decimal"/>
      <w:lvlText w:val="%1."/>
      <w:lvlJc w:val="left"/>
      <w:pPr>
        <w:ind w:left="2058" w:hanging="360"/>
      </w:pPr>
      <w:rPr>
        <w:rFonts w:hint="default"/>
      </w:rPr>
    </w:lvl>
    <w:lvl w:ilvl="1" w:tplc="380A0019" w:tentative="1">
      <w:start w:val="1"/>
      <w:numFmt w:val="lowerLetter"/>
      <w:lvlText w:val="%2."/>
      <w:lvlJc w:val="left"/>
      <w:pPr>
        <w:ind w:left="2145" w:hanging="360"/>
      </w:pPr>
    </w:lvl>
    <w:lvl w:ilvl="2" w:tplc="380A001B" w:tentative="1">
      <w:start w:val="1"/>
      <w:numFmt w:val="lowerRoman"/>
      <w:lvlText w:val="%3."/>
      <w:lvlJc w:val="right"/>
      <w:pPr>
        <w:ind w:left="2865" w:hanging="180"/>
      </w:pPr>
    </w:lvl>
    <w:lvl w:ilvl="3" w:tplc="380A000F" w:tentative="1">
      <w:start w:val="1"/>
      <w:numFmt w:val="decimal"/>
      <w:lvlText w:val="%4."/>
      <w:lvlJc w:val="left"/>
      <w:pPr>
        <w:ind w:left="3585" w:hanging="360"/>
      </w:pPr>
    </w:lvl>
    <w:lvl w:ilvl="4" w:tplc="380A0019" w:tentative="1">
      <w:start w:val="1"/>
      <w:numFmt w:val="lowerLetter"/>
      <w:lvlText w:val="%5."/>
      <w:lvlJc w:val="left"/>
      <w:pPr>
        <w:ind w:left="4305" w:hanging="360"/>
      </w:pPr>
    </w:lvl>
    <w:lvl w:ilvl="5" w:tplc="380A001B" w:tentative="1">
      <w:start w:val="1"/>
      <w:numFmt w:val="lowerRoman"/>
      <w:lvlText w:val="%6."/>
      <w:lvlJc w:val="right"/>
      <w:pPr>
        <w:ind w:left="5025" w:hanging="180"/>
      </w:pPr>
    </w:lvl>
    <w:lvl w:ilvl="6" w:tplc="380A000F" w:tentative="1">
      <w:start w:val="1"/>
      <w:numFmt w:val="decimal"/>
      <w:lvlText w:val="%7."/>
      <w:lvlJc w:val="left"/>
      <w:pPr>
        <w:ind w:left="5745" w:hanging="360"/>
      </w:pPr>
    </w:lvl>
    <w:lvl w:ilvl="7" w:tplc="380A0019" w:tentative="1">
      <w:start w:val="1"/>
      <w:numFmt w:val="lowerLetter"/>
      <w:lvlText w:val="%8."/>
      <w:lvlJc w:val="left"/>
      <w:pPr>
        <w:ind w:left="6465" w:hanging="360"/>
      </w:pPr>
    </w:lvl>
    <w:lvl w:ilvl="8" w:tplc="380A001B" w:tentative="1">
      <w:start w:val="1"/>
      <w:numFmt w:val="lowerRoman"/>
      <w:lvlText w:val="%9."/>
      <w:lvlJc w:val="right"/>
      <w:pPr>
        <w:ind w:left="7185" w:hanging="180"/>
      </w:pPr>
    </w:lvl>
  </w:abstractNum>
  <w:abstractNum w:abstractNumId="3" w15:restartNumberingAfterBreak="0">
    <w:nsid w:val="1A0F6241"/>
    <w:multiLevelType w:val="multilevel"/>
    <w:tmpl w:val="0A0CBC34"/>
    <w:lvl w:ilvl="0">
      <w:start w:val="1"/>
      <w:numFmt w:val="bullet"/>
      <w:lvlText w:val=""/>
      <w:lvlJc w:val="left"/>
      <w:pPr>
        <w:ind w:left="1068" w:hanging="360"/>
      </w:pPr>
      <w:rPr>
        <w:rFonts w:ascii="Symbol" w:hAnsi="Symbol" w:hint="default"/>
        <w:b/>
        <w:i w:val="0"/>
        <w:color w:val="374C9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4" w15:restartNumberingAfterBreak="0">
    <w:nsid w:val="1DDD6824"/>
    <w:multiLevelType w:val="hybridMultilevel"/>
    <w:tmpl w:val="1C94E3F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24DF3357"/>
    <w:multiLevelType w:val="multilevel"/>
    <w:tmpl w:val="E45EA030"/>
    <w:lvl w:ilvl="0">
      <w:start w:val="1"/>
      <w:numFmt w:val="bullet"/>
      <w:pStyle w:val="Vietas"/>
      <w:lvlText w:val=""/>
      <w:lvlJc w:val="left"/>
      <w:pPr>
        <w:ind w:left="1068" w:hanging="360"/>
      </w:pPr>
      <w:rPr>
        <w:rFonts w:ascii="Symbol" w:hAnsi="Symbol" w:hint="default"/>
        <w:b/>
        <w:i w:val="0"/>
        <w:color w:val="374C9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6" w15:restartNumberingAfterBreak="0">
    <w:nsid w:val="253755C6"/>
    <w:multiLevelType w:val="hybridMultilevel"/>
    <w:tmpl w:val="C236370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 w15:restartNumberingAfterBreak="0">
    <w:nsid w:val="26757E72"/>
    <w:multiLevelType w:val="hybridMultilevel"/>
    <w:tmpl w:val="3C0278F8"/>
    <w:lvl w:ilvl="0" w:tplc="6CFC9D26">
      <w:start w:val="1"/>
      <w:numFmt w:val="bullet"/>
      <w:pStyle w:val="Vietasnivel3"/>
      <w:lvlText w:val="o"/>
      <w:lvlJc w:val="left"/>
      <w:pPr>
        <w:ind w:left="1792" w:hanging="360"/>
      </w:pPr>
      <w:rPr>
        <w:rFonts w:ascii="Courier New" w:hAnsi="Courier New" w:cs="Courier New" w:hint="default"/>
      </w:rPr>
    </w:lvl>
    <w:lvl w:ilvl="1" w:tplc="380A0003" w:tentative="1">
      <w:start w:val="1"/>
      <w:numFmt w:val="bullet"/>
      <w:lvlText w:val="o"/>
      <w:lvlJc w:val="left"/>
      <w:pPr>
        <w:ind w:left="2512" w:hanging="360"/>
      </w:pPr>
      <w:rPr>
        <w:rFonts w:ascii="Courier New" w:hAnsi="Courier New" w:cs="Courier New" w:hint="default"/>
      </w:rPr>
    </w:lvl>
    <w:lvl w:ilvl="2" w:tplc="380A0005" w:tentative="1">
      <w:start w:val="1"/>
      <w:numFmt w:val="bullet"/>
      <w:lvlText w:val=""/>
      <w:lvlJc w:val="left"/>
      <w:pPr>
        <w:ind w:left="3232" w:hanging="360"/>
      </w:pPr>
      <w:rPr>
        <w:rFonts w:ascii="Wingdings" w:hAnsi="Wingdings" w:hint="default"/>
      </w:rPr>
    </w:lvl>
    <w:lvl w:ilvl="3" w:tplc="380A0001" w:tentative="1">
      <w:start w:val="1"/>
      <w:numFmt w:val="bullet"/>
      <w:lvlText w:val=""/>
      <w:lvlJc w:val="left"/>
      <w:pPr>
        <w:ind w:left="3952" w:hanging="360"/>
      </w:pPr>
      <w:rPr>
        <w:rFonts w:ascii="Symbol" w:hAnsi="Symbol" w:hint="default"/>
      </w:rPr>
    </w:lvl>
    <w:lvl w:ilvl="4" w:tplc="380A0003" w:tentative="1">
      <w:start w:val="1"/>
      <w:numFmt w:val="bullet"/>
      <w:lvlText w:val="o"/>
      <w:lvlJc w:val="left"/>
      <w:pPr>
        <w:ind w:left="4672" w:hanging="360"/>
      </w:pPr>
      <w:rPr>
        <w:rFonts w:ascii="Courier New" w:hAnsi="Courier New" w:cs="Courier New" w:hint="default"/>
      </w:rPr>
    </w:lvl>
    <w:lvl w:ilvl="5" w:tplc="380A0005" w:tentative="1">
      <w:start w:val="1"/>
      <w:numFmt w:val="bullet"/>
      <w:lvlText w:val=""/>
      <w:lvlJc w:val="left"/>
      <w:pPr>
        <w:ind w:left="5392" w:hanging="360"/>
      </w:pPr>
      <w:rPr>
        <w:rFonts w:ascii="Wingdings" w:hAnsi="Wingdings" w:hint="default"/>
      </w:rPr>
    </w:lvl>
    <w:lvl w:ilvl="6" w:tplc="380A0001" w:tentative="1">
      <w:start w:val="1"/>
      <w:numFmt w:val="bullet"/>
      <w:lvlText w:val=""/>
      <w:lvlJc w:val="left"/>
      <w:pPr>
        <w:ind w:left="6112" w:hanging="360"/>
      </w:pPr>
      <w:rPr>
        <w:rFonts w:ascii="Symbol" w:hAnsi="Symbol" w:hint="default"/>
      </w:rPr>
    </w:lvl>
    <w:lvl w:ilvl="7" w:tplc="380A0003" w:tentative="1">
      <w:start w:val="1"/>
      <w:numFmt w:val="bullet"/>
      <w:lvlText w:val="o"/>
      <w:lvlJc w:val="left"/>
      <w:pPr>
        <w:ind w:left="6832" w:hanging="360"/>
      </w:pPr>
      <w:rPr>
        <w:rFonts w:ascii="Courier New" w:hAnsi="Courier New" w:cs="Courier New" w:hint="default"/>
      </w:rPr>
    </w:lvl>
    <w:lvl w:ilvl="8" w:tplc="380A0005" w:tentative="1">
      <w:start w:val="1"/>
      <w:numFmt w:val="bullet"/>
      <w:lvlText w:val=""/>
      <w:lvlJc w:val="left"/>
      <w:pPr>
        <w:ind w:left="7552" w:hanging="360"/>
      </w:pPr>
      <w:rPr>
        <w:rFonts w:ascii="Wingdings" w:hAnsi="Wingdings" w:hint="default"/>
      </w:rPr>
    </w:lvl>
  </w:abstractNum>
  <w:abstractNum w:abstractNumId="8" w15:restartNumberingAfterBreak="0">
    <w:nsid w:val="26CE629F"/>
    <w:multiLevelType w:val="hybridMultilevel"/>
    <w:tmpl w:val="14D6D86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289F2325"/>
    <w:multiLevelType w:val="hybridMultilevel"/>
    <w:tmpl w:val="613491C0"/>
    <w:lvl w:ilvl="0" w:tplc="0E7898B6">
      <w:start w:val="1"/>
      <w:numFmt w:val="decimal"/>
      <w:pStyle w:val="ListanuemeradaNivel2"/>
      <w:lvlText w:val="%1."/>
      <w:lvlJc w:val="left"/>
      <w:pPr>
        <w:ind w:left="1429" w:hanging="360"/>
      </w:pPr>
      <w:rPr>
        <w:rFonts w:ascii="Microsoft Sans Serif" w:hAnsi="Microsoft Sans Serif" w:hint="default"/>
        <w:b/>
        <w:i w:val="0"/>
        <w:caps w:val="0"/>
        <w:strike w:val="0"/>
        <w:dstrike w:val="0"/>
        <w:vanish w:val="0"/>
        <w:color w:val="404040"/>
        <w:sz w:val="22"/>
        <w:vertAlign w:val="baseline"/>
      </w:rPr>
    </w:lvl>
    <w:lvl w:ilvl="1" w:tplc="380A0019" w:tentative="1">
      <w:start w:val="1"/>
      <w:numFmt w:val="lowerLetter"/>
      <w:lvlText w:val="%2."/>
      <w:lvlJc w:val="left"/>
      <w:pPr>
        <w:ind w:left="2149" w:hanging="360"/>
      </w:pPr>
    </w:lvl>
    <w:lvl w:ilvl="2" w:tplc="380A001B" w:tentative="1">
      <w:start w:val="1"/>
      <w:numFmt w:val="lowerRoman"/>
      <w:lvlText w:val="%3."/>
      <w:lvlJc w:val="right"/>
      <w:pPr>
        <w:ind w:left="2869" w:hanging="180"/>
      </w:pPr>
    </w:lvl>
    <w:lvl w:ilvl="3" w:tplc="380A000F" w:tentative="1">
      <w:start w:val="1"/>
      <w:numFmt w:val="decimal"/>
      <w:lvlText w:val="%4."/>
      <w:lvlJc w:val="left"/>
      <w:pPr>
        <w:ind w:left="3589" w:hanging="360"/>
      </w:pPr>
    </w:lvl>
    <w:lvl w:ilvl="4" w:tplc="380A0019" w:tentative="1">
      <w:start w:val="1"/>
      <w:numFmt w:val="lowerLetter"/>
      <w:lvlText w:val="%5."/>
      <w:lvlJc w:val="left"/>
      <w:pPr>
        <w:ind w:left="4309" w:hanging="360"/>
      </w:pPr>
    </w:lvl>
    <w:lvl w:ilvl="5" w:tplc="380A001B" w:tentative="1">
      <w:start w:val="1"/>
      <w:numFmt w:val="lowerRoman"/>
      <w:lvlText w:val="%6."/>
      <w:lvlJc w:val="right"/>
      <w:pPr>
        <w:ind w:left="5029" w:hanging="180"/>
      </w:pPr>
    </w:lvl>
    <w:lvl w:ilvl="6" w:tplc="380A000F" w:tentative="1">
      <w:start w:val="1"/>
      <w:numFmt w:val="decimal"/>
      <w:lvlText w:val="%7."/>
      <w:lvlJc w:val="left"/>
      <w:pPr>
        <w:ind w:left="5749" w:hanging="360"/>
      </w:pPr>
    </w:lvl>
    <w:lvl w:ilvl="7" w:tplc="380A0019" w:tentative="1">
      <w:start w:val="1"/>
      <w:numFmt w:val="lowerLetter"/>
      <w:lvlText w:val="%8."/>
      <w:lvlJc w:val="left"/>
      <w:pPr>
        <w:ind w:left="6469" w:hanging="360"/>
      </w:pPr>
    </w:lvl>
    <w:lvl w:ilvl="8" w:tplc="380A001B" w:tentative="1">
      <w:start w:val="1"/>
      <w:numFmt w:val="lowerRoman"/>
      <w:lvlText w:val="%9."/>
      <w:lvlJc w:val="right"/>
      <w:pPr>
        <w:ind w:left="7189" w:hanging="180"/>
      </w:pPr>
    </w:lvl>
  </w:abstractNum>
  <w:abstractNum w:abstractNumId="10" w15:restartNumberingAfterBreak="0">
    <w:nsid w:val="2C626D5A"/>
    <w:multiLevelType w:val="hybridMultilevel"/>
    <w:tmpl w:val="B914D56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2EC20F8F"/>
    <w:multiLevelType w:val="hybridMultilevel"/>
    <w:tmpl w:val="35FC94B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3150784F"/>
    <w:multiLevelType w:val="hybridMultilevel"/>
    <w:tmpl w:val="A614EEB8"/>
    <w:lvl w:ilvl="0" w:tplc="B3765334">
      <w:start w:val="8"/>
      <w:numFmt w:val="bullet"/>
      <w:lvlText w:val="-"/>
      <w:lvlJc w:val="left"/>
      <w:pPr>
        <w:ind w:left="720" w:hanging="360"/>
      </w:pPr>
      <w:rPr>
        <w:rFonts w:ascii="Arial" w:eastAsia="Calibri" w:hAnsi="Arial" w:cs="Aria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C4B62"/>
    <w:multiLevelType w:val="hybridMultilevel"/>
    <w:tmpl w:val="385EF940"/>
    <w:lvl w:ilvl="0" w:tplc="BF5CAD10">
      <w:start w:val="1"/>
      <w:numFmt w:val="bullet"/>
      <w:lvlText w:val="o"/>
      <w:lvlJc w:val="left"/>
      <w:pPr>
        <w:ind w:left="2152" w:hanging="360"/>
      </w:pPr>
      <w:rPr>
        <w:rFonts w:ascii="Courier New" w:hAnsi="Courier New" w:cs="Courier New" w:hint="default"/>
        <w:color w:val="auto"/>
      </w:rPr>
    </w:lvl>
    <w:lvl w:ilvl="1" w:tplc="380A0003" w:tentative="1">
      <w:start w:val="1"/>
      <w:numFmt w:val="bullet"/>
      <w:lvlText w:val="o"/>
      <w:lvlJc w:val="left"/>
      <w:pPr>
        <w:ind w:left="2872" w:hanging="360"/>
      </w:pPr>
      <w:rPr>
        <w:rFonts w:ascii="Courier New" w:hAnsi="Courier New" w:cs="Courier New" w:hint="default"/>
      </w:rPr>
    </w:lvl>
    <w:lvl w:ilvl="2" w:tplc="380A0005" w:tentative="1">
      <w:start w:val="1"/>
      <w:numFmt w:val="bullet"/>
      <w:lvlText w:val=""/>
      <w:lvlJc w:val="left"/>
      <w:pPr>
        <w:ind w:left="3592" w:hanging="360"/>
      </w:pPr>
      <w:rPr>
        <w:rFonts w:ascii="Wingdings" w:hAnsi="Wingdings" w:hint="default"/>
      </w:rPr>
    </w:lvl>
    <w:lvl w:ilvl="3" w:tplc="380A0001" w:tentative="1">
      <w:start w:val="1"/>
      <w:numFmt w:val="bullet"/>
      <w:lvlText w:val=""/>
      <w:lvlJc w:val="left"/>
      <w:pPr>
        <w:ind w:left="4312" w:hanging="360"/>
      </w:pPr>
      <w:rPr>
        <w:rFonts w:ascii="Symbol" w:hAnsi="Symbol" w:hint="default"/>
      </w:rPr>
    </w:lvl>
    <w:lvl w:ilvl="4" w:tplc="380A0003" w:tentative="1">
      <w:start w:val="1"/>
      <w:numFmt w:val="bullet"/>
      <w:lvlText w:val="o"/>
      <w:lvlJc w:val="left"/>
      <w:pPr>
        <w:ind w:left="5032" w:hanging="360"/>
      </w:pPr>
      <w:rPr>
        <w:rFonts w:ascii="Courier New" w:hAnsi="Courier New" w:cs="Courier New" w:hint="default"/>
      </w:rPr>
    </w:lvl>
    <w:lvl w:ilvl="5" w:tplc="380A0005" w:tentative="1">
      <w:start w:val="1"/>
      <w:numFmt w:val="bullet"/>
      <w:lvlText w:val=""/>
      <w:lvlJc w:val="left"/>
      <w:pPr>
        <w:ind w:left="5752" w:hanging="360"/>
      </w:pPr>
      <w:rPr>
        <w:rFonts w:ascii="Wingdings" w:hAnsi="Wingdings" w:hint="default"/>
      </w:rPr>
    </w:lvl>
    <w:lvl w:ilvl="6" w:tplc="380A0001" w:tentative="1">
      <w:start w:val="1"/>
      <w:numFmt w:val="bullet"/>
      <w:lvlText w:val=""/>
      <w:lvlJc w:val="left"/>
      <w:pPr>
        <w:ind w:left="6472" w:hanging="360"/>
      </w:pPr>
      <w:rPr>
        <w:rFonts w:ascii="Symbol" w:hAnsi="Symbol" w:hint="default"/>
      </w:rPr>
    </w:lvl>
    <w:lvl w:ilvl="7" w:tplc="380A0003" w:tentative="1">
      <w:start w:val="1"/>
      <w:numFmt w:val="bullet"/>
      <w:lvlText w:val="o"/>
      <w:lvlJc w:val="left"/>
      <w:pPr>
        <w:ind w:left="7192" w:hanging="360"/>
      </w:pPr>
      <w:rPr>
        <w:rFonts w:ascii="Courier New" w:hAnsi="Courier New" w:cs="Courier New" w:hint="default"/>
      </w:rPr>
    </w:lvl>
    <w:lvl w:ilvl="8" w:tplc="380A0005" w:tentative="1">
      <w:start w:val="1"/>
      <w:numFmt w:val="bullet"/>
      <w:lvlText w:val=""/>
      <w:lvlJc w:val="left"/>
      <w:pPr>
        <w:ind w:left="7912" w:hanging="360"/>
      </w:pPr>
      <w:rPr>
        <w:rFonts w:ascii="Wingdings" w:hAnsi="Wingdings" w:hint="default"/>
      </w:rPr>
    </w:lvl>
  </w:abstractNum>
  <w:abstractNum w:abstractNumId="14" w15:restartNumberingAfterBreak="0">
    <w:nsid w:val="397207DD"/>
    <w:multiLevelType w:val="hybridMultilevel"/>
    <w:tmpl w:val="9C7AA496"/>
    <w:lvl w:ilvl="0" w:tplc="32149A6A">
      <w:start w:val="1"/>
      <w:numFmt w:val="decimal"/>
      <w:lvlText w:val="%1."/>
      <w:lvlJc w:val="left"/>
      <w:pPr>
        <w:ind w:left="1068" w:hanging="360"/>
      </w:pPr>
      <w:rPr>
        <w:rFonts w:ascii="Microsoft Sans Serif" w:hAnsi="Microsoft Sans Serif" w:hint="default"/>
        <w:b/>
        <w:i w:val="0"/>
        <w:color w:val="333333"/>
        <w:sz w:val="22"/>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15" w15:restartNumberingAfterBreak="0">
    <w:nsid w:val="3DC73C9E"/>
    <w:multiLevelType w:val="hybridMultilevel"/>
    <w:tmpl w:val="315CE75E"/>
    <w:lvl w:ilvl="0" w:tplc="DF542654">
      <w:start w:val="1"/>
      <w:numFmt w:val="lowerLetter"/>
      <w:pStyle w:val="ListanumeradaNivel3"/>
      <w:lvlText w:val="%1."/>
      <w:lvlJc w:val="left"/>
      <w:pPr>
        <w:ind w:left="1789" w:hanging="360"/>
      </w:pPr>
      <w:rPr>
        <w:rFonts w:hint="default"/>
        <w:b/>
        <w:i w:val="0"/>
        <w:caps w:val="0"/>
        <w:strike w:val="0"/>
        <w:dstrike w:val="0"/>
        <w:vanish w:val="0"/>
        <w:color w:val="404040"/>
        <w:sz w:val="22"/>
        <w:vertAlign w:val="baseline"/>
      </w:rPr>
    </w:lvl>
    <w:lvl w:ilvl="1" w:tplc="380A0019" w:tentative="1">
      <w:start w:val="1"/>
      <w:numFmt w:val="lowerLetter"/>
      <w:lvlText w:val="%2."/>
      <w:lvlJc w:val="left"/>
      <w:pPr>
        <w:ind w:left="2509" w:hanging="360"/>
      </w:pPr>
    </w:lvl>
    <w:lvl w:ilvl="2" w:tplc="380A001B" w:tentative="1">
      <w:start w:val="1"/>
      <w:numFmt w:val="lowerRoman"/>
      <w:lvlText w:val="%3."/>
      <w:lvlJc w:val="right"/>
      <w:pPr>
        <w:ind w:left="3229" w:hanging="180"/>
      </w:pPr>
    </w:lvl>
    <w:lvl w:ilvl="3" w:tplc="380A000F" w:tentative="1">
      <w:start w:val="1"/>
      <w:numFmt w:val="decimal"/>
      <w:lvlText w:val="%4."/>
      <w:lvlJc w:val="left"/>
      <w:pPr>
        <w:ind w:left="3949" w:hanging="360"/>
      </w:pPr>
    </w:lvl>
    <w:lvl w:ilvl="4" w:tplc="380A0019" w:tentative="1">
      <w:start w:val="1"/>
      <w:numFmt w:val="lowerLetter"/>
      <w:lvlText w:val="%5."/>
      <w:lvlJc w:val="left"/>
      <w:pPr>
        <w:ind w:left="4669" w:hanging="360"/>
      </w:pPr>
    </w:lvl>
    <w:lvl w:ilvl="5" w:tplc="380A001B" w:tentative="1">
      <w:start w:val="1"/>
      <w:numFmt w:val="lowerRoman"/>
      <w:lvlText w:val="%6."/>
      <w:lvlJc w:val="right"/>
      <w:pPr>
        <w:ind w:left="5389" w:hanging="180"/>
      </w:pPr>
    </w:lvl>
    <w:lvl w:ilvl="6" w:tplc="380A000F" w:tentative="1">
      <w:start w:val="1"/>
      <w:numFmt w:val="decimal"/>
      <w:lvlText w:val="%7."/>
      <w:lvlJc w:val="left"/>
      <w:pPr>
        <w:ind w:left="6109" w:hanging="360"/>
      </w:pPr>
    </w:lvl>
    <w:lvl w:ilvl="7" w:tplc="380A0019" w:tentative="1">
      <w:start w:val="1"/>
      <w:numFmt w:val="lowerLetter"/>
      <w:lvlText w:val="%8."/>
      <w:lvlJc w:val="left"/>
      <w:pPr>
        <w:ind w:left="6829" w:hanging="360"/>
      </w:pPr>
    </w:lvl>
    <w:lvl w:ilvl="8" w:tplc="380A001B" w:tentative="1">
      <w:start w:val="1"/>
      <w:numFmt w:val="lowerRoman"/>
      <w:lvlText w:val="%9."/>
      <w:lvlJc w:val="right"/>
      <w:pPr>
        <w:ind w:left="7549" w:hanging="180"/>
      </w:pPr>
    </w:lvl>
  </w:abstractNum>
  <w:abstractNum w:abstractNumId="16" w15:restartNumberingAfterBreak="0">
    <w:nsid w:val="3DD83A54"/>
    <w:multiLevelType w:val="hybridMultilevel"/>
    <w:tmpl w:val="2436B584"/>
    <w:lvl w:ilvl="0" w:tplc="BBA082AC">
      <w:start w:val="1"/>
      <w:numFmt w:val="decimal"/>
      <w:pStyle w:val="Prrafodelista"/>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15:restartNumberingAfterBreak="0">
    <w:nsid w:val="40E30D89"/>
    <w:multiLevelType w:val="multilevel"/>
    <w:tmpl w:val="C0DEB2A8"/>
    <w:lvl w:ilvl="0">
      <w:start w:val="1"/>
      <w:numFmt w:val="decimal"/>
      <w:lvlText w:val="%1."/>
      <w:lvlJc w:val="left"/>
      <w:pPr>
        <w:ind w:left="1069" w:hanging="360"/>
      </w:pPr>
      <w:rPr>
        <w:rFonts w:ascii="Microsoft Sans Serif" w:hAnsi="Microsoft Sans Serif" w:hint="default"/>
        <w:b/>
        <w:i w:val="0"/>
        <w:caps w:val="0"/>
        <w:strike w:val="0"/>
        <w:dstrike w:val="0"/>
        <w:vanish w:val="0"/>
        <w:color w:val="364B9B"/>
        <w:sz w:val="24"/>
        <w:vertAlign w:val="baseline"/>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17B5D72"/>
    <w:multiLevelType w:val="hybridMultilevel"/>
    <w:tmpl w:val="60A2873E"/>
    <w:lvl w:ilvl="0" w:tplc="E814C482">
      <w:start w:val="1"/>
      <w:numFmt w:val="decimal"/>
      <w:lvlText w:val="%1."/>
      <w:lvlJc w:val="left"/>
      <w:pPr>
        <w:ind w:left="1353" w:hanging="360"/>
      </w:pPr>
      <w:rPr>
        <w:rFonts w:hint="default"/>
      </w:rPr>
    </w:lvl>
    <w:lvl w:ilvl="1" w:tplc="380A0019" w:tentative="1">
      <w:start w:val="1"/>
      <w:numFmt w:val="lowerLetter"/>
      <w:lvlText w:val="%2."/>
      <w:lvlJc w:val="left"/>
      <w:pPr>
        <w:ind w:left="2073" w:hanging="360"/>
      </w:pPr>
    </w:lvl>
    <w:lvl w:ilvl="2" w:tplc="380A001B" w:tentative="1">
      <w:start w:val="1"/>
      <w:numFmt w:val="lowerRoman"/>
      <w:lvlText w:val="%3."/>
      <w:lvlJc w:val="right"/>
      <w:pPr>
        <w:ind w:left="2793" w:hanging="180"/>
      </w:pPr>
    </w:lvl>
    <w:lvl w:ilvl="3" w:tplc="380A000F" w:tentative="1">
      <w:start w:val="1"/>
      <w:numFmt w:val="decimal"/>
      <w:lvlText w:val="%4."/>
      <w:lvlJc w:val="left"/>
      <w:pPr>
        <w:ind w:left="3513" w:hanging="360"/>
      </w:pPr>
    </w:lvl>
    <w:lvl w:ilvl="4" w:tplc="380A0019" w:tentative="1">
      <w:start w:val="1"/>
      <w:numFmt w:val="lowerLetter"/>
      <w:lvlText w:val="%5."/>
      <w:lvlJc w:val="left"/>
      <w:pPr>
        <w:ind w:left="4233" w:hanging="360"/>
      </w:pPr>
    </w:lvl>
    <w:lvl w:ilvl="5" w:tplc="380A001B" w:tentative="1">
      <w:start w:val="1"/>
      <w:numFmt w:val="lowerRoman"/>
      <w:lvlText w:val="%6."/>
      <w:lvlJc w:val="right"/>
      <w:pPr>
        <w:ind w:left="4953" w:hanging="180"/>
      </w:pPr>
    </w:lvl>
    <w:lvl w:ilvl="6" w:tplc="380A000F" w:tentative="1">
      <w:start w:val="1"/>
      <w:numFmt w:val="decimal"/>
      <w:lvlText w:val="%7."/>
      <w:lvlJc w:val="left"/>
      <w:pPr>
        <w:ind w:left="5673" w:hanging="360"/>
      </w:pPr>
    </w:lvl>
    <w:lvl w:ilvl="7" w:tplc="380A0019" w:tentative="1">
      <w:start w:val="1"/>
      <w:numFmt w:val="lowerLetter"/>
      <w:lvlText w:val="%8."/>
      <w:lvlJc w:val="left"/>
      <w:pPr>
        <w:ind w:left="6393" w:hanging="360"/>
      </w:pPr>
    </w:lvl>
    <w:lvl w:ilvl="8" w:tplc="380A001B" w:tentative="1">
      <w:start w:val="1"/>
      <w:numFmt w:val="lowerRoman"/>
      <w:lvlText w:val="%9."/>
      <w:lvlJc w:val="right"/>
      <w:pPr>
        <w:ind w:left="7113" w:hanging="180"/>
      </w:pPr>
    </w:lvl>
  </w:abstractNum>
  <w:abstractNum w:abstractNumId="19" w15:restartNumberingAfterBreak="0">
    <w:nsid w:val="47961C35"/>
    <w:multiLevelType w:val="hybridMultilevel"/>
    <w:tmpl w:val="EB629F3C"/>
    <w:lvl w:ilvl="0" w:tplc="4FAA8226">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15:restartNumberingAfterBreak="0">
    <w:nsid w:val="4C397ED4"/>
    <w:multiLevelType w:val="multilevel"/>
    <w:tmpl w:val="FB128D7A"/>
    <w:styleLink w:val="Estilo1"/>
    <w:lvl w:ilvl="0">
      <w:start w:val="1"/>
      <w:numFmt w:val="decimal"/>
      <w:lvlText w:val="%1."/>
      <w:lvlJc w:val="left"/>
      <w:pPr>
        <w:ind w:left="720" w:hanging="360"/>
      </w:pPr>
      <w:rPr>
        <w:rFonts w:ascii="Microsoft Sans Serif" w:hAnsi="Microsoft Sans Serif" w:hint="default"/>
        <w:b/>
        <w:color w:val="33333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0C6C28"/>
    <w:multiLevelType w:val="hybridMultilevel"/>
    <w:tmpl w:val="290E5D68"/>
    <w:lvl w:ilvl="0" w:tplc="E814C482">
      <w:start w:val="1"/>
      <w:numFmt w:val="decimal"/>
      <w:lvlText w:val="%1."/>
      <w:lvlJc w:val="left"/>
      <w:pPr>
        <w:ind w:left="1353"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605021E0"/>
    <w:multiLevelType w:val="hybridMultilevel"/>
    <w:tmpl w:val="1C5EA308"/>
    <w:lvl w:ilvl="0" w:tplc="0F7EB7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15:restartNumberingAfterBreak="0">
    <w:nsid w:val="73D916C9"/>
    <w:multiLevelType w:val="hybridMultilevel"/>
    <w:tmpl w:val="8C806C4E"/>
    <w:lvl w:ilvl="0" w:tplc="7C8EE906">
      <w:start w:val="1"/>
      <w:numFmt w:val="bullet"/>
      <w:pStyle w:val="Vietasnivel2"/>
      <w:lvlText w:val=""/>
      <w:lvlJc w:val="left"/>
      <w:pPr>
        <w:ind w:left="1429" w:hanging="360"/>
      </w:pPr>
      <w:rPr>
        <w:rFonts w:ascii="Symbol" w:hAnsi="Symbol" w:hint="default"/>
        <w:b/>
        <w:i w:val="0"/>
        <w:caps w:val="0"/>
        <w:strike w:val="0"/>
        <w:dstrike w:val="0"/>
        <w:vanish w:val="0"/>
        <w:color w:val="404040"/>
        <w:sz w:val="22"/>
        <w:vertAlign w:val="baseline"/>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24" w15:restartNumberingAfterBreak="0">
    <w:nsid w:val="7FD145ED"/>
    <w:multiLevelType w:val="hybridMultilevel"/>
    <w:tmpl w:val="D37A7608"/>
    <w:lvl w:ilvl="0" w:tplc="380A0003">
      <w:start w:val="1"/>
      <w:numFmt w:val="bullet"/>
      <w:lvlText w:val="o"/>
      <w:lvlJc w:val="left"/>
      <w:pPr>
        <w:ind w:left="2152" w:hanging="360"/>
      </w:pPr>
      <w:rPr>
        <w:rFonts w:ascii="Courier New" w:hAnsi="Courier New" w:cs="Courier New" w:hint="default"/>
      </w:rPr>
    </w:lvl>
    <w:lvl w:ilvl="1" w:tplc="380A0003" w:tentative="1">
      <w:start w:val="1"/>
      <w:numFmt w:val="bullet"/>
      <w:lvlText w:val="o"/>
      <w:lvlJc w:val="left"/>
      <w:pPr>
        <w:ind w:left="2872" w:hanging="360"/>
      </w:pPr>
      <w:rPr>
        <w:rFonts w:ascii="Courier New" w:hAnsi="Courier New" w:cs="Courier New" w:hint="default"/>
      </w:rPr>
    </w:lvl>
    <w:lvl w:ilvl="2" w:tplc="380A0005" w:tentative="1">
      <w:start w:val="1"/>
      <w:numFmt w:val="bullet"/>
      <w:lvlText w:val=""/>
      <w:lvlJc w:val="left"/>
      <w:pPr>
        <w:ind w:left="3592" w:hanging="360"/>
      </w:pPr>
      <w:rPr>
        <w:rFonts w:ascii="Wingdings" w:hAnsi="Wingdings" w:hint="default"/>
      </w:rPr>
    </w:lvl>
    <w:lvl w:ilvl="3" w:tplc="380A0001" w:tentative="1">
      <w:start w:val="1"/>
      <w:numFmt w:val="bullet"/>
      <w:lvlText w:val=""/>
      <w:lvlJc w:val="left"/>
      <w:pPr>
        <w:ind w:left="4312" w:hanging="360"/>
      </w:pPr>
      <w:rPr>
        <w:rFonts w:ascii="Symbol" w:hAnsi="Symbol" w:hint="default"/>
      </w:rPr>
    </w:lvl>
    <w:lvl w:ilvl="4" w:tplc="380A0003" w:tentative="1">
      <w:start w:val="1"/>
      <w:numFmt w:val="bullet"/>
      <w:lvlText w:val="o"/>
      <w:lvlJc w:val="left"/>
      <w:pPr>
        <w:ind w:left="5032" w:hanging="360"/>
      </w:pPr>
      <w:rPr>
        <w:rFonts w:ascii="Courier New" w:hAnsi="Courier New" w:cs="Courier New" w:hint="default"/>
      </w:rPr>
    </w:lvl>
    <w:lvl w:ilvl="5" w:tplc="380A0005" w:tentative="1">
      <w:start w:val="1"/>
      <w:numFmt w:val="bullet"/>
      <w:lvlText w:val=""/>
      <w:lvlJc w:val="left"/>
      <w:pPr>
        <w:ind w:left="5752" w:hanging="360"/>
      </w:pPr>
      <w:rPr>
        <w:rFonts w:ascii="Wingdings" w:hAnsi="Wingdings" w:hint="default"/>
      </w:rPr>
    </w:lvl>
    <w:lvl w:ilvl="6" w:tplc="380A0001" w:tentative="1">
      <w:start w:val="1"/>
      <w:numFmt w:val="bullet"/>
      <w:lvlText w:val=""/>
      <w:lvlJc w:val="left"/>
      <w:pPr>
        <w:ind w:left="6472" w:hanging="360"/>
      </w:pPr>
      <w:rPr>
        <w:rFonts w:ascii="Symbol" w:hAnsi="Symbol" w:hint="default"/>
      </w:rPr>
    </w:lvl>
    <w:lvl w:ilvl="7" w:tplc="380A0003" w:tentative="1">
      <w:start w:val="1"/>
      <w:numFmt w:val="bullet"/>
      <w:lvlText w:val="o"/>
      <w:lvlJc w:val="left"/>
      <w:pPr>
        <w:ind w:left="7192" w:hanging="360"/>
      </w:pPr>
      <w:rPr>
        <w:rFonts w:ascii="Courier New" w:hAnsi="Courier New" w:cs="Courier New" w:hint="default"/>
      </w:rPr>
    </w:lvl>
    <w:lvl w:ilvl="8" w:tplc="380A0005" w:tentative="1">
      <w:start w:val="1"/>
      <w:numFmt w:val="bullet"/>
      <w:lvlText w:val=""/>
      <w:lvlJc w:val="left"/>
      <w:pPr>
        <w:ind w:left="7912" w:hanging="360"/>
      </w:pPr>
      <w:rPr>
        <w:rFonts w:ascii="Wingdings" w:hAnsi="Wingdings" w:hint="default"/>
      </w:rPr>
    </w:lvl>
  </w:abstractNum>
  <w:num w:numId="1" w16cid:durableId="82923001">
    <w:abstractNumId w:val="20"/>
  </w:num>
  <w:num w:numId="2" w16cid:durableId="1545407524">
    <w:abstractNumId w:val="14"/>
  </w:num>
  <w:num w:numId="3" w16cid:durableId="1329139409">
    <w:abstractNumId w:val="5"/>
  </w:num>
  <w:num w:numId="4" w16cid:durableId="1463964883">
    <w:abstractNumId w:val="14"/>
  </w:num>
  <w:num w:numId="5" w16cid:durableId="1725911665">
    <w:abstractNumId w:val="5"/>
  </w:num>
  <w:num w:numId="6" w16cid:durableId="1948346140">
    <w:abstractNumId w:val="17"/>
  </w:num>
  <w:num w:numId="7" w16cid:durableId="1085567933">
    <w:abstractNumId w:val="19"/>
  </w:num>
  <w:num w:numId="8" w16cid:durableId="495917977">
    <w:abstractNumId w:val="3"/>
  </w:num>
  <w:num w:numId="9" w16cid:durableId="168837229">
    <w:abstractNumId w:val="23"/>
  </w:num>
  <w:num w:numId="10" w16cid:durableId="1621033176">
    <w:abstractNumId w:val="9"/>
  </w:num>
  <w:num w:numId="11" w16cid:durableId="396175012">
    <w:abstractNumId w:val="15"/>
  </w:num>
  <w:num w:numId="12" w16cid:durableId="1767729942">
    <w:abstractNumId w:val="7"/>
  </w:num>
  <w:num w:numId="13" w16cid:durableId="618026097">
    <w:abstractNumId w:val="24"/>
  </w:num>
  <w:num w:numId="14" w16cid:durableId="1825588491">
    <w:abstractNumId w:val="13"/>
  </w:num>
  <w:num w:numId="15" w16cid:durableId="1610776284">
    <w:abstractNumId w:val="4"/>
  </w:num>
  <w:num w:numId="16" w16cid:durableId="82648183">
    <w:abstractNumId w:val="0"/>
    <w:lvlOverride w:ilvl="0">
      <w:lvl w:ilvl="0">
        <w:numFmt w:val="bullet"/>
        <w:lvlText w:val=""/>
        <w:legacy w:legacy="1" w:legacySpace="0" w:legacyIndent="0"/>
        <w:lvlJc w:val="left"/>
        <w:rPr>
          <w:rFonts w:ascii="Symbol" w:hAnsi="Symbol" w:hint="default"/>
        </w:rPr>
      </w:lvl>
    </w:lvlOverride>
  </w:num>
  <w:num w:numId="17" w16cid:durableId="252083657">
    <w:abstractNumId w:val="7"/>
  </w:num>
  <w:num w:numId="18" w16cid:durableId="497621387">
    <w:abstractNumId w:val="18"/>
  </w:num>
  <w:num w:numId="19" w16cid:durableId="851191381">
    <w:abstractNumId w:val="2"/>
  </w:num>
  <w:num w:numId="20" w16cid:durableId="1123036224">
    <w:abstractNumId w:val="21"/>
  </w:num>
  <w:num w:numId="21" w16cid:durableId="1169642154">
    <w:abstractNumId w:val="12"/>
  </w:num>
  <w:num w:numId="22" w16cid:durableId="1514956560">
    <w:abstractNumId w:val="8"/>
  </w:num>
  <w:num w:numId="23" w16cid:durableId="1566984963">
    <w:abstractNumId w:val="16"/>
  </w:num>
  <w:num w:numId="24" w16cid:durableId="903369708">
    <w:abstractNumId w:val="6"/>
  </w:num>
  <w:num w:numId="25" w16cid:durableId="1791825899">
    <w:abstractNumId w:val="1"/>
  </w:num>
  <w:num w:numId="26" w16cid:durableId="1017854172">
    <w:abstractNumId w:val="22"/>
  </w:num>
  <w:num w:numId="27" w16cid:durableId="601227514">
    <w:abstractNumId w:val="10"/>
  </w:num>
  <w:num w:numId="28" w16cid:durableId="13099435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3"/>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99"/>
    <w:rsid w:val="000037ED"/>
    <w:rsid w:val="00066BCB"/>
    <w:rsid w:val="0007722A"/>
    <w:rsid w:val="00090710"/>
    <w:rsid w:val="0009248E"/>
    <w:rsid w:val="000A65F5"/>
    <w:rsid w:val="000B50F3"/>
    <w:rsid w:val="000C4699"/>
    <w:rsid w:val="00103C9A"/>
    <w:rsid w:val="00114C03"/>
    <w:rsid w:val="00141EFA"/>
    <w:rsid w:val="00144B42"/>
    <w:rsid w:val="00146DBB"/>
    <w:rsid w:val="00194688"/>
    <w:rsid w:val="001C1F26"/>
    <w:rsid w:val="001C2AC8"/>
    <w:rsid w:val="001D330F"/>
    <w:rsid w:val="001F5E4B"/>
    <w:rsid w:val="001F6256"/>
    <w:rsid w:val="00252105"/>
    <w:rsid w:val="00260B18"/>
    <w:rsid w:val="0027438C"/>
    <w:rsid w:val="00274B9D"/>
    <w:rsid w:val="002A2031"/>
    <w:rsid w:val="002A5E9A"/>
    <w:rsid w:val="002B06E3"/>
    <w:rsid w:val="002B46B7"/>
    <w:rsid w:val="002B6366"/>
    <w:rsid w:val="00320F11"/>
    <w:rsid w:val="00324240"/>
    <w:rsid w:val="00325B06"/>
    <w:rsid w:val="00335BF6"/>
    <w:rsid w:val="0035318D"/>
    <w:rsid w:val="00366316"/>
    <w:rsid w:val="00385BBC"/>
    <w:rsid w:val="003A27E0"/>
    <w:rsid w:val="003C6801"/>
    <w:rsid w:val="003D0D29"/>
    <w:rsid w:val="003E3A32"/>
    <w:rsid w:val="00414908"/>
    <w:rsid w:val="004340E7"/>
    <w:rsid w:val="00434EFB"/>
    <w:rsid w:val="00436297"/>
    <w:rsid w:val="00437705"/>
    <w:rsid w:val="00443442"/>
    <w:rsid w:val="0046496B"/>
    <w:rsid w:val="00464C7D"/>
    <w:rsid w:val="00467782"/>
    <w:rsid w:val="0049272E"/>
    <w:rsid w:val="00496DAC"/>
    <w:rsid w:val="004A5C83"/>
    <w:rsid w:val="004C0DAC"/>
    <w:rsid w:val="004D2994"/>
    <w:rsid w:val="004D7F93"/>
    <w:rsid w:val="004F419D"/>
    <w:rsid w:val="00502033"/>
    <w:rsid w:val="00502875"/>
    <w:rsid w:val="0050772B"/>
    <w:rsid w:val="005203B7"/>
    <w:rsid w:val="00591E56"/>
    <w:rsid w:val="00595F7D"/>
    <w:rsid w:val="005B265D"/>
    <w:rsid w:val="005C1D71"/>
    <w:rsid w:val="00611724"/>
    <w:rsid w:val="0064456C"/>
    <w:rsid w:val="00645747"/>
    <w:rsid w:val="006550C0"/>
    <w:rsid w:val="00696255"/>
    <w:rsid w:val="006C26DC"/>
    <w:rsid w:val="006C2DAB"/>
    <w:rsid w:val="006C3649"/>
    <w:rsid w:val="006C4AD5"/>
    <w:rsid w:val="006D1E73"/>
    <w:rsid w:val="006F2502"/>
    <w:rsid w:val="00732DDD"/>
    <w:rsid w:val="0075268C"/>
    <w:rsid w:val="007555F5"/>
    <w:rsid w:val="007A4429"/>
    <w:rsid w:val="007B672E"/>
    <w:rsid w:val="007C3FCD"/>
    <w:rsid w:val="007C5FAC"/>
    <w:rsid w:val="007D548C"/>
    <w:rsid w:val="007E0A0C"/>
    <w:rsid w:val="007E12F4"/>
    <w:rsid w:val="007E1EC7"/>
    <w:rsid w:val="007E232A"/>
    <w:rsid w:val="008113FE"/>
    <w:rsid w:val="0085123B"/>
    <w:rsid w:val="00853D7A"/>
    <w:rsid w:val="008723FC"/>
    <w:rsid w:val="00883F79"/>
    <w:rsid w:val="00885A81"/>
    <w:rsid w:val="008B00C4"/>
    <w:rsid w:val="008B657B"/>
    <w:rsid w:val="008D04B6"/>
    <w:rsid w:val="008D3B0D"/>
    <w:rsid w:val="008E2416"/>
    <w:rsid w:val="008F3C4C"/>
    <w:rsid w:val="009118FD"/>
    <w:rsid w:val="00914F8B"/>
    <w:rsid w:val="00934399"/>
    <w:rsid w:val="009442EB"/>
    <w:rsid w:val="00946C56"/>
    <w:rsid w:val="00966B60"/>
    <w:rsid w:val="00981C1D"/>
    <w:rsid w:val="009A5D47"/>
    <w:rsid w:val="009D00CD"/>
    <w:rsid w:val="009D6733"/>
    <w:rsid w:val="00A41B7D"/>
    <w:rsid w:val="00A66913"/>
    <w:rsid w:val="00A72889"/>
    <w:rsid w:val="00A957B6"/>
    <w:rsid w:val="00AA2641"/>
    <w:rsid w:val="00AD7468"/>
    <w:rsid w:val="00AE160A"/>
    <w:rsid w:val="00B1108F"/>
    <w:rsid w:val="00B16958"/>
    <w:rsid w:val="00B25EF4"/>
    <w:rsid w:val="00B47A11"/>
    <w:rsid w:val="00B93AD8"/>
    <w:rsid w:val="00BA7A46"/>
    <w:rsid w:val="00BB2002"/>
    <w:rsid w:val="00BB2E2E"/>
    <w:rsid w:val="00BB772C"/>
    <w:rsid w:val="00BD7462"/>
    <w:rsid w:val="00BE4F48"/>
    <w:rsid w:val="00BF004C"/>
    <w:rsid w:val="00C26042"/>
    <w:rsid w:val="00C71900"/>
    <w:rsid w:val="00CC1DF2"/>
    <w:rsid w:val="00CF30E4"/>
    <w:rsid w:val="00D0246A"/>
    <w:rsid w:val="00D238A1"/>
    <w:rsid w:val="00D249DF"/>
    <w:rsid w:val="00D306F6"/>
    <w:rsid w:val="00D924E6"/>
    <w:rsid w:val="00DD79FA"/>
    <w:rsid w:val="00DF295A"/>
    <w:rsid w:val="00DF737B"/>
    <w:rsid w:val="00E10D3F"/>
    <w:rsid w:val="00E12166"/>
    <w:rsid w:val="00E700C6"/>
    <w:rsid w:val="00E71A15"/>
    <w:rsid w:val="00E96E5F"/>
    <w:rsid w:val="00EC0258"/>
    <w:rsid w:val="00EC086F"/>
    <w:rsid w:val="00ED0F9E"/>
    <w:rsid w:val="00F95F9E"/>
    <w:rsid w:val="00FA4D1B"/>
    <w:rsid w:val="00FE4C5D"/>
    <w:rsid w:val="00FF7999"/>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C61FDA"/>
  <w15:chartTrackingRefBased/>
  <w15:docId w15:val="{C65DAFBE-EBBB-4EF1-A96B-FE832A6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UY" w:eastAsia="es-U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0E7"/>
  </w:style>
  <w:style w:type="paragraph" w:styleId="Ttulo1">
    <w:name w:val="heading 1"/>
    <w:basedOn w:val="Normal"/>
    <w:next w:val="Normal"/>
    <w:link w:val="Ttulo1Car"/>
    <w:uiPriority w:val="9"/>
    <w:qFormat/>
    <w:rsid w:val="004340E7"/>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Ttulo2">
    <w:name w:val="heading 2"/>
    <w:basedOn w:val="Normal"/>
    <w:next w:val="Normal"/>
    <w:link w:val="Ttulo2Car"/>
    <w:uiPriority w:val="9"/>
    <w:unhideWhenUsed/>
    <w:qFormat/>
    <w:rsid w:val="004340E7"/>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4340E7"/>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Ttulo4">
    <w:name w:val="heading 4"/>
    <w:basedOn w:val="Normal"/>
    <w:next w:val="Normal"/>
    <w:link w:val="Ttulo4Car"/>
    <w:uiPriority w:val="9"/>
    <w:unhideWhenUsed/>
    <w:qFormat/>
    <w:rsid w:val="004340E7"/>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Ttulo5">
    <w:name w:val="heading 5"/>
    <w:basedOn w:val="Normal"/>
    <w:next w:val="Normal"/>
    <w:link w:val="Ttulo5Car"/>
    <w:uiPriority w:val="9"/>
    <w:unhideWhenUsed/>
    <w:qFormat/>
    <w:rsid w:val="004340E7"/>
    <w:pPr>
      <w:keepNext/>
      <w:keepLines/>
      <w:spacing w:before="40" w:after="0"/>
      <w:outlineLvl w:val="4"/>
    </w:pPr>
    <w:rPr>
      <w:rFonts w:asciiTheme="majorHAnsi" w:eastAsiaTheme="majorEastAsia" w:hAnsiTheme="majorHAnsi" w:cstheme="majorBidi"/>
      <w:caps/>
      <w:color w:val="2E74B5" w:themeColor="accent1" w:themeShade="BF"/>
    </w:rPr>
  </w:style>
  <w:style w:type="paragraph" w:styleId="Ttulo6">
    <w:name w:val="heading 6"/>
    <w:basedOn w:val="Normal"/>
    <w:next w:val="Normal"/>
    <w:link w:val="Ttulo6Car"/>
    <w:uiPriority w:val="9"/>
    <w:semiHidden/>
    <w:unhideWhenUsed/>
    <w:qFormat/>
    <w:rsid w:val="004340E7"/>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Ttulo7">
    <w:name w:val="heading 7"/>
    <w:basedOn w:val="Normal"/>
    <w:next w:val="Normal"/>
    <w:link w:val="Ttulo7Car"/>
    <w:uiPriority w:val="9"/>
    <w:semiHidden/>
    <w:unhideWhenUsed/>
    <w:qFormat/>
    <w:rsid w:val="004340E7"/>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Ttulo8">
    <w:name w:val="heading 8"/>
    <w:basedOn w:val="Normal"/>
    <w:next w:val="Normal"/>
    <w:link w:val="Ttulo8Car"/>
    <w:uiPriority w:val="9"/>
    <w:semiHidden/>
    <w:unhideWhenUsed/>
    <w:qFormat/>
    <w:rsid w:val="004340E7"/>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Ttulo9">
    <w:name w:val="heading 9"/>
    <w:basedOn w:val="Normal"/>
    <w:next w:val="Normal"/>
    <w:link w:val="Ttulo9Car"/>
    <w:uiPriority w:val="9"/>
    <w:semiHidden/>
    <w:unhideWhenUsed/>
    <w:qFormat/>
    <w:rsid w:val="004340E7"/>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Portada">
    <w:name w:val="Título Portada"/>
    <w:basedOn w:val="Normal"/>
    <w:next w:val="SubTtuloportada"/>
    <w:autoRedefine/>
    <w:qFormat/>
    <w:rsid w:val="009D00CD"/>
    <w:pPr>
      <w:spacing w:before="3120" w:after="480" w:line="360" w:lineRule="auto"/>
    </w:pPr>
    <w:rPr>
      <w:rFonts w:ascii="Microsoft Sans Serif" w:hAnsi="Microsoft Sans Serif" w:cs="Microsoft Sans Serif"/>
      <w:b/>
      <w:color w:val="364B9B"/>
      <w:sz w:val="56"/>
      <w:szCs w:val="40"/>
    </w:rPr>
  </w:style>
  <w:style w:type="paragraph" w:customStyle="1" w:styleId="Textogeneral">
    <w:name w:val="Texto general"/>
    <w:link w:val="TextogeneralCar"/>
    <w:rsid w:val="00BF004C"/>
    <w:pPr>
      <w:spacing w:before="240" w:after="120" w:line="360" w:lineRule="auto"/>
    </w:pPr>
    <w:rPr>
      <w:rFonts w:ascii="Microsoft Sans Serif" w:hAnsi="Microsoft Sans Serif"/>
      <w:color w:val="404040"/>
      <w:kern w:val="2"/>
      <w:sz w:val="24"/>
      <w:lang w:val="es-ES" w:eastAsia="en-US"/>
    </w:rPr>
  </w:style>
  <w:style w:type="paragraph" w:customStyle="1" w:styleId="TtuloNivel1">
    <w:name w:val="Título Nivel 1"/>
    <w:basedOn w:val="Textogeneral"/>
    <w:next w:val="Textogeneral"/>
    <w:rsid w:val="00436297"/>
    <w:pPr>
      <w:spacing w:after="280"/>
    </w:pPr>
    <w:rPr>
      <w:b/>
      <w:color w:val="374C92"/>
      <w:sz w:val="28"/>
    </w:rPr>
  </w:style>
  <w:style w:type="paragraph" w:styleId="Piedepgina">
    <w:name w:val="footer"/>
    <w:basedOn w:val="Textogeneral"/>
    <w:link w:val="PiedepginaCar"/>
    <w:autoRedefine/>
    <w:uiPriority w:val="99"/>
    <w:unhideWhenUsed/>
    <w:qFormat/>
    <w:rsid w:val="00325B06"/>
    <w:pPr>
      <w:tabs>
        <w:tab w:val="left" w:pos="4252"/>
        <w:tab w:val="right" w:pos="8504"/>
      </w:tabs>
      <w:spacing w:line="240" w:lineRule="auto"/>
      <w:jc w:val="right"/>
    </w:pPr>
    <w:rPr>
      <w:spacing w:val="60"/>
      <w:sz w:val="18"/>
    </w:rPr>
  </w:style>
  <w:style w:type="character" w:customStyle="1" w:styleId="PiedepginaCar">
    <w:name w:val="Pie de página Car"/>
    <w:link w:val="Piedepgina"/>
    <w:uiPriority w:val="99"/>
    <w:rsid w:val="00325B06"/>
    <w:rPr>
      <w:rFonts w:ascii="Microsoft Sans Serif" w:hAnsi="Microsoft Sans Serif"/>
      <w:color w:val="404040"/>
      <w:spacing w:val="60"/>
      <w:sz w:val="18"/>
      <w:lang w:val="es-ES"/>
    </w:rPr>
  </w:style>
  <w:style w:type="numbering" w:customStyle="1" w:styleId="Estilo1">
    <w:name w:val="Estilo1"/>
    <w:basedOn w:val="Sinlista"/>
    <w:uiPriority w:val="99"/>
    <w:rsid w:val="00981C1D"/>
    <w:pPr>
      <w:numPr>
        <w:numId w:val="1"/>
      </w:numPr>
    </w:pPr>
  </w:style>
  <w:style w:type="paragraph" w:styleId="Prrafodelista">
    <w:name w:val="List Paragraph"/>
    <w:aliases w:val="Lista numerada Nivel 1"/>
    <w:basedOn w:val="Textogeneral"/>
    <w:link w:val="PrrafodelistaCar"/>
    <w:uiPriority w:val="34"/>
    <w:qFormat/>
    <w:rsid w:val="001D330F"/>
    <w:pPr>
      <w:numPr>
        <w:numId w:val="23"/>
      </w:numPr>
      <w:spacing w:before="0" w:after="160" w:line="259" w:lineRule="auto"/>
      <w:contextualSpacing/>
    </w:pPr>
    <w:rPr>
      <w:rFonts w:asciiTheme="minorHAnsi" w:hAnsiTheme="minorHAnsi"/>
      <w:color w:val="auto"/>
      <w:kern w:val="0"/>
      <w:sz w:val="22"/>
      <w:lang w:val="es-UY" w:eastAsia="es-UY"/>
    </w:rPr>
  </w:style>
  <w:style w:type="paragraph" w:customStyle="1" w:styleId="Estilo2">
    <w:name w:val="Estilo2"/>
    <w:basedOn w:val="Prrafodelista"/>
    <w:autoRedefine/>
    <w:rsid w:val="00090710"/>
    <w:pPr>
      <w:numPr>
        <w:numId w:val="0"/>
      </w:numPr>
    </w:pPr>
  </w:style>
  <w:style w:type="character" w:customStyle="1" w:styleId="PrrafodelistaCar">
    <w:name w:val="Párrafo de lista Car"/>
    <w:aliases w:val="Lista numerada Nivel 1 Car"/>
    <w:link w:val="Prrafodelista"/>
    <w:uiPriority w:val="34"/>
    <w:rsid w:val="001D330F"/>
  </w:style>
  <w:style w:type="paragraph" w:customStyle="1" w:styleId="Textogeneraldestacado">
    <w:name w:val="Texto general destacado"/>
    <w:basedOn w:val="Textogeneral"/>
    <w:next w:val="Textogeneral"/>
    <w:link w:val="TextogeneraldestacadoCar"/>
    <w:rsid w:val="00BF004C"/>
    <w:rPr>
      <w:b/>
    </w:rPr>
  </w:style>
  <w:style w:type="paragraph" w:customStyle="1" w:styleId="Ttulonivel2">
    <w:name w:val="Título nivel 2"/>
    <w:basedOn w:val="Textogeneral"/>
    <w:next w:val="Textogeneral"/>
    <w:rsid w:val="00436297"/>
    <w:rPr>
      <w:b/>
      <w:color w:val="374C92"/>
    </w:rPr>
  </w:style>
  <w:style w:type="paragraph" w:customStyle="1" w:styleId="TtuloNivel3">
    <w:name w:val="Título Nivel 3"/>
    <w:basedOn w:val="Textogeneral"/>
    <w:rsid w:val="00436297"/>
    <w:rPr>
      <w:color w:val="374C92"/>
    </w:rPr>
  </w:style>
  <w:style w:type="paragraph" w:customStyle="1" w:styleId="Vietas">
    <w:name w:val="Viñetas"/>
    <w:basedOn w:val="Textogeneral"/>
    <w:next w:val="Textogeneral"/>
    <w:autoRedefine/>
    <w:rsid w:val="00260B18"/>
    <w:pPr>
      <w:numPr>
        <w:numId w:val="5"/>
      </w:numPr>
      <w:spacing w:before="120"/>
      <w:ind w:left="993" w:hanging="284"/>
    </w:pPr>
  </w:style>
  <w:style w:type="character" w:customStyle="1" w:styleId="Ttulo1Car">
    <w:name w:val="Título 1 Car"/>
    <w:basedOn w:val="Fuentedeprrafopredeter"/>
    <w:link w:val="Ttulo1"/>
    <w:uiPriority w:val="9"/>
    <w:rsid w:val="004340E7"/>
    <w:rPr>
      <w:rFonts w:asciiTheme="majorHAnsi" w:eastAsiaTheme="majorEastAsia" w:hAnsiTheme="majorHAnsi" w:cstheme="majorBidi"/>
      <w:color w:val="1F4E79" w:themeColor="accent1" w:themeShade="80"/>
      <w:sz w:val="36"/>
      <w:szCs w:val="36"/>
    </w:rPr>
  </w:style>
  <w:style w:type="paragraph" w:styleId="Encabezado">
    <w:name w:val="header"/>
    <w:basedOn w:val="Normal"/>
    <w:next w:val="Textogeneral"/>
    <w:link w:val="EncabezadoCar"/>
    <w:uiPriority w:val="99"/>
    <w:unhideWhenUsed/>
    <w:rsid w:val="006D1E73"/>
    <w:pPr>
      <w:tabs>
        <w:tab w:val="center" w:pos="4252"/>
        <w:tab w:val="right" w:pos="8504"/>
      </w:tabs>
      <w:spacing w:after="0" w:line="240" w:lineRule="auto"/>
    </w:pPr>
    <w:rPr>
      <w:rFonts w:ascii="Microsoft Sans Serif" w:hAnsi="Microsoft Sans Serif"/>
      <w:color w:val="404040"/>
    </w:rPr>
  </w:style>
  <w:style w:type="character" w:customStyle="1" w:styleId="EncabezadoCar">
    <w:name w:val="Encabezado Car"/>
    <w:link w:val="Encabezado"/>
    <w:uiPriority w:val="99"/>
    <w:rsid w:val="006D1E73"/>
    <w:rPr>
      <w:rFonts w:ascii="Microsoft Sans Serif" w:hAnsi="Microsoft Sans Serif"/>
      <w:color w:val="404040"/>
    </w:rPr>
  </w:style>
  <w:style w:type="paragraph" w:customStyle="1" w:styleId="SubTtuloportada">
    <w:name w:val="Sub Título portada"/>
    <w:basedOn w:val="TtuloPortada"/>
    <w:next w:val="Subtitulo2portada"/>
    <w:qFormat/>
    <w:rsid w:val="009D00CD"/>
    <w:pPr>
      <w:spacing w:before="960" w:after="360"/>
    </w:pPr>
    <w:rPr>
      <w:sz w:val="52"/>
      <w:lang w:val="es-MX"/>
    </w:rPr>
  </w:style>
  <w:style w:type="paragraph" w:customStyle="1" w:styleId="Subtitulo2portada">
    <w:name w:val="Subtitulo 2 portada"/>
    <w:basedOn w:val="SubTtuloportada"/>
    <w:qFormat/>
    <w:rsid w:val="009D00CD"/>
    <w:pPr>
      <w:spacing w:after="1920"/>
    </w:pPr>
    <w:rPr>
      <w:b w:val="0"/>
      <w:sz w:val="48"/>
    </w:rPr>
  </w:style>
  <w:style w:type="paragraph" w:customStyle="1" w:styleId="Versindeldocumento-portada">
    <w:name w:val="Versión del documento - portada"/>
    <w:basedOn w:val="Subtitulo2portada"/>
    <w:qFormat/>
    <w:rsid w:val="007D548C"/>
    <w:pPr>
      <w:spacing w:before="0" w:after="0"/>
    </w:pPr>
    <w:rPr>
      <w:sz w:val="36"/>
    </w:rPr>
  </w:style>
  <w:style w:type="character" w:customStyle="1" w:styleId="Ttulo2Car">
    <w:name w:val="Título 2 Car"/>
    <w:basedOn w:val="Fuentedeprrafopredeter"/>
    <w:link w:val="Ttulo2"/>
    <w:uiPriority w:val="9"/>
    <w:rsid w:val="004340E7"/>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4340E7"/>
    <w:rPr>
      <w:rFonts w:asciiTheme="majorHAnsi" w:eastAsiaTheme="majorEastAsia" w:hAnsiTheme="majorHAnsi" w:cstheme="majorBidi"/>
      <w:color w:val="2E74B5" w:themeColor="accent1" w:themeShade="BF"/>
      <w:sz w:val="28"/>
      <w:szCs w:val="28"/>
    </w:rPr>
  </w:style>
  <w:style w:type="character" w:customStyle="1" w:styleId="Ttulo4Car">
    <w:name w:val="Título 4 Car"/>
    <w:basedOn w:val="Fuentedeprrafopredeter"/>
    <w:link w:val="Ttulo4"/>
    <w:uiPriority w:val="9"/>
    <w:rsid w:val="004340E7"/>
    <w:rPr>
      <w:rFonts w:asciiTheme="majorHAnsi" w:eastAsiaTheme="majorEastAsia" w:hAnsiTheme="majorHAnsi" w:cstheme="majorBidi"/>
      <w:color w:val="2E74B5" w:themeColor="accent1" w:themeShade="BF"/>
      <w:sz w:val="24"/>
      <w:szCs w:val="24"/>
    </w:rPr>
  </w:style>
  <w:style w:type="character" w:customStyle="1" w:styleId="Ttulo5Car">
    <w:name w:val="Título 5 Car"/>
    <w:basedOn w:val="Fuentedeprrafopredeter"/>
    <w:link w:val="Ttulo5"/>
    <w:uiPriority w:val="9"/>
    <w:rsid w:val="004340E7"/>
    <w:rPr>
      <w:rFonts w:asciiTheme="majorHAnsi" w:eastAsiaTheme="majorEastAsia" w:hAnsiTheme="majorHAnsi" w:cstheme="majorBidi"/>
      <w:caps/>
      <w:color w:val="2E74B5" w:themeColor="accent1" w:themeShade="BF"/>
    </w:rPr>
  </w:style>
  <w:style w:type="character" w:customStyle="1" w:styleId="Ttulo6Car">
    <w:name w:val="Título 6 Car"/>
    <w:basedOn w:val="Fuentedeprrafopredeter"/>
    <w:link w:val="Ttulo6"/>
    <w:uiPriority w:val="9"/>
    <w:semiHidden/>
    <w:rsid w:val="004340E7"/>
    <w:rPr>
      <w:rFonts w:asciiTheme="majorHAnsi" w:eastAsiaTheme="majorEastAsia" w:hAnsiTheme="majorHAnsi" w:cstheme="majorBidi"/>
      <w:i/>
      <w:iCs/>
      <w:caps/>
      <w:color w:val="1F4E79" w:themeColor="accent1" w:themeShade="80"/>
    </w:rPr>
  </w:style>
  <w:style w:type="paragraph" w:customStyle="1" w:styleId="Vietasnivel2">
    <w:name w:val="Viñetas nivel 2"/>
    <w:basedOn w:val="Vietas"/>
    <w:rsid w:val="00496DAC"/>
    <w:pPr>
      <w:numPr>
        <w:numId w:val="9"/>
      </w:numPr>
      <w:ind w:left="1356" w:hanging="284"/>
    </w:pPr>
  </w:style>
  <w:style w:type="paragraph" w:customStyle="1" w:styleId="ListanuemeradaNivel2">
    <w:name w:val="Lista nuemerada Nivel 2"/>
    <w:basedOn w:val="Prrafodelista"/>
    <w:rsid w:val="00260B18"/>
    <w:pPr>
      <w:numPr>
        <w:numId w:val="10"/>
      </w:numPr>
    </w:pPr>
  </w:style>
  <w:style w:type="paragraph" w:customStyle="1" w:styleId="ListanumeradaNivel3">
    <w:name w:val="Lista numerada Nivel 3"/>
    <w:basedOn w:val="ListanuemeradaNivel2"/>
    <w:rsid w:val="0064456C"/>
    <w:pPr>
      <w:numPr>
        <w:numId w:val="11"/>
      </w:numPr>
    </w:pPr>
  </w:style>
  <w:style w:type="paragraph" w:customStyle="1" w:styleId="Vietasnivel3">
    <w:name w:val="Viñetas nivel 3"/>
    <w:basedOn w:val="Vietasnivel2"/>
    <w:rsid w:val="009D00CD"/>
    <w:pPr>
      <w:numPr>
        <w:numId w:val="12"/>
      </w:numPr>
    </w:pPr>
  </w:style>
  <w:style w:type="character" w:customStyle="1" w:styleId="TextogeneralCar">
    <w:name w:val="Texto general Car"/>
    <w:link w:val="Textogeneral"/>
    <w:rsid w:val="009D00CD"/>
    <w:rPr>
      <w:rFonts w:ascii="Microsoft Sans Serif" w:hAnsi="Microsoft Sans Serif"/>
      <w:color w:val="404040"/>
      <w:sz w:val="24"/>
      <w:lang w:val="es-ES"/>
    </w:rPr>
  </w:style>
  <w:style w:type="character" w:customStyle="1" w:styleId="TextogeneraldestacadoCar">
    <w:name w:val="Texto general destacado Car"/>
    <w:link w:val="Textogeneraldestacado"/>
    <w:rsid w:val="009D00CD"/>
    <w:rPr>
      <w:rFonts w:ascii="Microsoft Sans Serif" w:hAnsi="Microsoft Sans Serif"/>
      <w:b/>
      <w:color w:val="404040"/>
      <w:sz w:val="24"/>
      <w:lang w:val="es-ES"/>
    </w:rPr>
  </w:style>
  <w:style w:type="paragraph" w:styleId="Citadestacada">
    <w:name w:val="Intense Quote"/>
    <w:basedOn w:val="Normal"/>
    <w:next w:val="Normal"/>
    <w:link w:val="CitadestacadaCar"/>
    <w:uiPriority w:val="30"/>
    <w:qFormat/>
    <w:rsid w:val="004340E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destacadaCar">
    <w:name w:val="Cita destacada Car"/>
    <w:basedOn w:val="Fuentedeprrafopredeter"/>
    <w:link w:val="Citadestacada"/>
    <w:uiPriority w:val="30"/>
    <w:rsid w:val="004340E7"/>
    <w:rPr>
      <w:rFonts w:asciiTheme="majorHAnsi" w:eastAsiaTheme="majorEastAsia" w:hAnsiTheme="majorHAnsi" w:cstheme="majorBidi"/>
      <w:color w:val="44546A" w:themeColor="text2"/>
      <w:spacing w:val="-6"/>
      <w:sz w:val="32"/>
      <w:szCs w:val="32"/>
    </w:rPr>
  </w:style>
  <w:style w:type="character" w:styleId="Textoennegrita">
    <w:name w:val="Strong"/>
    <w:basedOn w:val="Fuentedeprrafopredeter"/>
    <w:uiPriority w:val="22"/>
    <w:qFormat/>
    <w:rsid w:val="004340E7"/>
    <w:rPr>
      <w:b/>
      <w:bCs/>
    </w:rPr>
  </w:style>
  <w:style w:type="table" w:styleId="Tablaconcuadrcula">
    <w:name w:val="Table Grid"/>
    <w:basedOn w:val="Tablanormal"/>
    <w:uiPriority w:val="39"/>
    <w:rsid w:val="002B6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aliases w:val="Título de Tabla"/>
    <w:basedOn w:val="Normal"/>
    <w:next w:val="Normal"/>
    <w:uiPriority w:val="35"/>
    <w:unhideWhenUsed/>
    <w:qFormat/>
    <w:rsid w:val="004340E7"/>
    <w:pPr>
      <w:spacing w:line="240" w:lineRule="auto"/>
    </w:pPr>
    <w:rPr>
      <w:b/>
      <w:bCs/>
      <w:smallCaps/>
      <w:color w:val="44546A" w:themeColor="text2"/>
    </w:rPr>
  </w:style>
  <w:style w:type="character" w:styleId="Hipervnculo">
    <w:name w:val="Hyperlink"/>
    <w:uiPriority w:val="99"/>
    <w:unhideWhenUsed/>
    <w:rsid w:val="007E0A0C"/>
    <w:rPr>
      <w:color w:val="364B9B"/>
      <w:u w:val="single"/>
    </w:rPr>
  </w:style>
  <w:style w:type="character" w:customStyle="1" w:styleId="Mencinsinresolver1">
    <w:name w:val="Mención sin resolver1"/>
    <w:uiPriority w:val="99"/>
    <w:semiHidden/>
    <w:unhideWhenUsed/>
    <w:rsid w:val="00BD7462"/>
    <w:rPr>
      <w:color w:val="605E5C"/>
      <w:shd w:val="clear" w:color="auto" w:fill="E1DFDD"/>
    </w:rPr>
  </w:style>
  <w:style w:type="character" w:styleId="Referenciasutil">
    <w:name w:val="Subtle Reference"/>
    <w:basedOn w:val="Fuentedeprrafopredeter"/>
    <w:uiPriority w:val="31"/>
    <w:qFormat/>
    <w:rsid w:val="004340E7"/>
    <w:rPr>
      <w:smallCaps/>
      <w:color w:val="595959" w:themeColor="text1" w:themeTint="A6"/>
      <w:u w:val="none" w:color="7F7F7F" w:themeColor="text1" w:themeTint="80"/>
      <w:bdr w:val="none" w:sz="0" w:space="0" w:color="auto"/>
    </w:rPr>
  </w:style>
  <w:style w:type="paragraph" w:customStyle="1" w:styleId="SubttuloTtulo1">
    <w:name w:val="Subtítulo (Título 1)"/>
    <w:basedOn w:val="Ttulo1"/>
    <w:next w:val="Textogeneral"/>
    <w:rsid w:val="009D6733"/>
    <w:pPr>
      <w:ind w:left="709"/>
    </w:pPr>
    <w:rPr>
      <w:sz w:val="28"/>
    </w:rPr>
  </w:style>
  <w:style w:type="paragraph" w:customStyle="1" w:styleId="SubttuloTtulo2">
    <w:name w:val="Subtítulo (Título 2)"/>
    <w:basedOn w:val="Ttulo2"/>
    <w:rsid w:val="00FE4C5D"/>
    <w:pPr>
      <w:ind w:left="708"/>
    </w:pPr>
    <w:rPr>
      <w:sz w:val="26"/>
    </w:rPr>
  </w:style>
  <w:style w:type="table" w:styleId="Tabladecuadrcula2">
    <w:name w:val="Grid Table 2"/>
    <w:basedOn w:val="Tablanormal"/>
    <w:uiPriority w:val="47"/>
    <w:rsid w:val="004D2994"/>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4-nfasis1">
    <w:name w:val="Grid Table 4 Accent 1"/>
    <w:basedOn w:val="Tablanormal"/>
    <w:uiPriority w:val="49"/>
    <w:rsid w:val="004D2994"/>
    <w:rPr>
      <w:rFonts w:ascii="Microsoft Sans Serif" w:hAnsi="Microsoft Sans Serif"/>
      <w:color w:val="404040"/>
      <w:sz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shd w:val="clear" w:color="auto" w:fill="auto"/>
    </w:tcPr>
    <w:tblStylePr w:type="firstRow">
      <w:rPr>
        <w:rFonts w:ascii="Microsoft Sans Serif" w:hAnsi="Microsoft Sans Serif"/>
        <w:b w:val="0"/>
        <w:bCs/>
        <w:i w:val="0"/>
        <w:color w:val="404040"/>
        <w:sz w:val="24"/>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Agesic">
    <w:name w:val="Tabla Agesic"/>
    <w:basedOn w:val="Tablamoderna"/>
    <w:uiPriority w:val="99"/>
    <w:rsid w:val="006C4AD5"/>
    <w:pPr>
      <w:spacing w:before="120" w:after="120" w:line="360" w:lineRule="auto"/>
      <w:contextualSpacing/>
    </w:pPr>
    <w:rPr>
      <w:rFonts w:ascii="Microsoft Sans Serif" w:hAnsi="Microsoft Sans Serif"/>
      <w:color w:val="404040"/>
      <w:sz w:val="20"/>
      <w:szCs w:val="20"/>
    </w:rPr>
    <w:tblPr>
      <w:tblBorders>
        <w:top w:val="single" w:sz="6" w:space="0" w:color="364B9B"/>
        <w:left w:val="single" w:sz="6" w:space="0" w:color="364B9B"/>
        <w:bottom w:val="single" w:sz="6" w:space="0" w:color="364B9B"/>
        <w:right w:val="single" w:sz="6" w:space="0" w:color="364B9B"/>
        <w:insideH w:val="single" w:sz="6" w:space="0" w:color="364B9B"/>
        <w:insideV w:val="single" w:sz="6" w:space="0" w:color="364B9B"/>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abezalTabla">
    <w:name w:val="Cabezal Tabla"/>
    <w:basedOn w:val="Textogeneral"/>
    <w:next w:val="Textogeneral"/>
    <w:link w:val="CabezalTablaCar"/>
    <w:rsid w:val="006C4AD5"/>
    <w:rPr>
      <w:b/>
      <w:bCs/>
      <w:color w:val="F2F2F2"/>
    </w:rPr>
  </w:style>
  <w:style w:type="table" w:styleId="Tablamoderna">
    <w:name w:val="Table Contemporary"/>
    <w:basedOn w:val="Tablanormal"/>
    <w:uiPriority w:val="99"/>
    <w:semiHidden/>
    <w:unhideWhenUsed/>
    <w:rsid w:val="006C4AD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a-texto">
    <w:name w:val="Tabla - texto"/>
    <w:basedOn w:val="CabezalTabla"/>
    <w:link w:val="Tabla-textoCar"/>
    <w:rsid w:val="007B672E"/>
    <w:pPr>
      <w:spacing w:after="240"/>
    </w:pPr>
    <w:rPr>
      <w:b w:val="0"/>
      <w:bCs w:val="0"/>
      <w:color w:val="404040" w:themeColor="text1" w:themeTint="BF"/>
    </w:rPr>
  </w:style>
  <w:style w:type="character" w:customStyle="1" w:styleId="CabezalTablaCar">
    <w:name w:val="Cabezal Tabla Car"/>
    <w:link w:val="CabezalTabla"/>
    <w:rsid w:val="00437705"/>
    <w:rPr>
      <w:rFonts w:ascii="Microsoft Sans Serif" w:hAnsi="Microsoft Sans Serif"/>
      <w:b/>
      <w:bCs/>
      <w:color w:val="F2F2F2"/>
      <w:kern w:val="2"/>
      <w:sz w:val="24"/>
      <w:szCs w:val="22"/>
      <w:lang w:val="es-ES" w:eastAsia="en-US"/>
    </w:rPr>
  </w:style>
  <w:style w:type="character" w:customStyle="1" w:styleId="Tabla-textoCar">
    <w:name w:val="Tabla - texto Car"/>
    <w:link w:val="Tabla-texto"/>
    <w:rsid w:val="007B672E"/>
    <w:rPr>
      <w:rFonts w:ascii="Microsoft Sans Serif" w:hAnsi="Microsoft Sans Serif"/>
      <w:color w:val="404040" w:themeColor="text1" w:themeTint="BF"/>
      <w:kern w:val="2"/>
      <w:sz w:val="24"/>
      <w:szCs w:val="22"/>
      <w:lang w:val="es-ES" w:eastAsia="en-US"/>
    </w:rPr>
  </w:style>
  <w:style w:type="table" w:styleId="Tablaconcuadrculaclara">
    <w:name w:val="Grid Table Light"/>
    <w:basedOn w:val="Tablanormal"/>
    <w:uiPriority w:val="40"/>
    <w:rsid w:val="007B67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scripcindelgrfico">
    <w:name w:val="Descripción del gráfico"/>
    <w:basedOn w:val="Textogeneral"/>
    <w:autoRedefine/>
    <w:rsid w:val="008D04B6"/>
    <w:pPr>
      <w:spacing w:before="120" w:after="0"/>
    </w:pPr>
    <w:rPr>
      <w:szCs w:val="24"/>
    </w:rPr>
  </w:style>
  <w:style w:type="character" w:styleId="Refdecomentario">
    <w:name w:val="annotation reference"/>
    <w:basedOn w:val="Fuentedeprrafopredeter"/>
    <w:uiPriority w:val="99"/>
    <w:semiHidden/>
    <w:unhideWhenUsed/>
    <w:rsid w:val="003C6801"/>
    <w:rPr>
      <w:sz w:val="16"/>
      <w:szCs w:val="16"/>
    </w:rPr>
  </w:style>
  <w:style w:type="paragraph" w:styleId="Textocomentario">
    <w:name w:val="annotation text"/>
    <w:basedOn w:val="Normal"/>
    <w:link w:val="TextocomentarioCar"/>
    <w:uiPriority w:val="99"/>
    <w:unhideWhenUsed/>
    <w:rsid w:val="003C6801"/>
    <w:pPr>
      <w:spacing w:line="240" w:lineRule="auto"/>
    </w:pPr>
    <w:rPr>
      <w:sz w:val="20"/>
      <w:szCs w:val="20"/>
    </w:rPr>
  </w:style>
  <w:style w:type="character" w:customStyle="1" w:styleId="TextocomentarioCar">
    <w:name w:val="Texto comentario Car"/>
    <w:basedOn w:val="Fuentedeprrafopredeter"/>
    <w:link w:val="Textocomentario"/>
    <w:uiPriority w:val="99"/>
    <w:rsid w:val="003C6801"/>
    <w:rPr>
      <w:kern w:val="2"/>
      <w:lang w:eastAsia="en-US"/>
    </w:rPr>
  </w:style>
  <w:style w:type="paragraph" w:styleId="Asuntodelcomentario">
    <w:name w:val="annotation subject"/>
    <w:basedOn w:val="Textocomentario"/>
    <w:next w:val="Textocomentario"/>
    <w:link w:val="AsuntodelcomentarioCar"/>
    <w:uiPriority w:val="99"/>
    <w:semiHidden/>
    <w:unhideWhenUsed/>
    <w:rsid w:val="003C6801"/>
    <w:rPr>
      <w:b/>
      <w:bCs/>
    </w:rPr>
  </w:style>
  <w:style w:type="character" w:customStyle="1" w:styleId="AsuntodelcomentarioCar">
    <w:name w:val="Asunto del comentario Car"/>
    <w:basedOn w:val="TextocomentarioCar"/>
    <w:link w:val="Asuntodelcomentario"/>
    <w:uiPriority w:val="99"/>
    <w:semiHidden/>
    <w:rsid w:val="003C6801"/>
    <w:rPr>
      <w:b/>
      <w:bCs/>
      <w:kern w:val="2"/>
      <w:lang w:eastAsia="en-US"/>
    </w:rPr>
  </w:style>
  <w:style w:type="paragraph" w:styleId="Textodeglobo">
    <w:name w:val="Balloon Text"/>
    <w:basedOn w:val="Normal"/>
    <w:link w:val="TextodegloboCar"/>
    <w:uiPriority w:val="99"/>
    <w:semiHidden/>
    <w:unhideWhenUsed/>
    <w:rsid w:val="001946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4688"/>
    <w:rPr>
      <w:rFonts w:ascii="Segoe UI" w:hAnsi="Segoe UI" w:cs="Segoe UI"/>
      <w:kern w:val="2"/>
      <w:sz w:val="18"/>
      <w:szCs w:val="18"/>
      <w:lang w:eastAsia="en-US"/>
    </w:rPr>
  </w:style>
  <w:style w:type="character" w:styleId="Hipervnculovisitado">
    <w:name w:val="FollowedHyperlink"/>
    <w:basedOn w:val="Fuentedeprrafopredeter"/>
    <w:uiPriority w:val="99"/>
    <w:semiHidden/>
    <w:unhideWhenUsed/>
    <w:rsid w:val="00066BCB"/>
    <w:rPr>
      <w:color w:val="954F72" w:themeColor="followedHyperlink"/>
      <w:u w:val="single"/>
    </w:rPr>
  </w:style>
  <w:style w:type="paragraph" w:styleId="NormalWeb">
    <w:name w:val="Normal (Web)"/>
    <w:basedOn w:val="Normal"/>
    <w:uiPriority w:val="99"/>
    <w:semiHidden/>
    <w:unhideWhenUsed/>
    <w:rsid w:val="005203B7"/>
    <w:pPr>
      <w:spacing w:before="100" w:beforeAutospacing="1" w:after="100" w:afterAutospacing="1" w:line="240" w:lineRule="auto"/>
    </w:pPr>
    <w:rPr>
      <w:rFonts w:ascii="Times New Roman" w:eastAsia="Times New Roman" w:hAnsi="Times New Roman"/>
      <w:sz w:val="24"/>
      <w:szCs w:val="24"/>
    </w:rPr>
  </w:style>
  <w:style w:type="paragraph" w:styleId="TtuloTDC">
    <w:name w:val="TOC Heading"/>
    <w:basedOn w:val="Ttulo1"/>
    <w:next w:val="Normal"/>
    <w:uiPriority w:val="39"/>
    <w:unhideWhenUsed/>
    <w:qFormat/>
    <w:rsid w:val="004340E7"/>
    <w:pPr>
      <w:outlineLvl w:val="9"/>
    </w:pPr>
  </w:style>
  <w:style w:type="paragraph" w:styleId="TDC1">
    <w:name w:val="toc 1"/>
    <w:basedOn w:val="Normal"/>
    <w:next w:val="Normal"/>
    <w:autoRedefine/>
    <w:uiPriority w:val="39"/>
    <w:unhideWhenUsed/>
    <w:rsid w:val="001D330F"/>
    <w:pPr>
      <w:spacing w:after="100"/>
    </w:pPr>
  </w:style>
  <w:style w:type="character" w:customStyle="1" w:styleId="Ttulo7Car">
    <w:name w:val="Título 7 Car"/>
    <w:basedOn w:val="Fuentedeprrafopredeter"/>
    <w:link w:val="Ttulo7"/>
    <w:uiPriority w:val="9"/>
    <w:semiHidden/>
    <w:rsid w:val="004340E7"/>
    <w:rPr>
      <w:rFonts w:asciiTheme="majorHAnsi" w:eastAsiaTheme="majorEastAsia" w:hAnsiTheme="majorHAnsi" w:cstheme="majorBidi"/>
      <w:b/>
      <w:bCs/>
      <w:color w:val="1F4E79" w:themeColor="accent1" w:themeShade="80"/>
    </w:rPr>
  </w:style>
  <w:style w:type="character" w:customStyle="1" w:styleId="Ttulo8Car">
    <w:name w:val="Título 8 Car"/>
    <w:basedOn w:val="Fuentedeprrafopredeter"/>
    <w:link w:val="Ttulo8"/>
    <w:uiPriority w:val="9"/>
    <w:semiHidden/>
    <w:rsid w:val="004340E7"/>
    <w:rPr>
      <w:rFonts w:asciiTheme="majorHAnsi" w:eastAsiaTheme="majorEastAsia" w:hAnsiTheme="majorHAnsi" w:cstheme="majorBidi"/>
      <w:b/>
      <w:bCs/>
      <w:i/>
      <w:iCs/>
      <w:color w:val="1F4E79" w:themeColor="accent1" w:themeShade="80"/>
    </w:rPr>
  </w:style>
  <w:style w:type="character" w:customStyle="1" w:styleId="Ttulo9Car">
    <w:name w:val="Título 9 Car"/>
    <w:basedOn w:val="Fuentedeprrafopredeter"/>
    <w:link w:val="Ttulo9"/>
    <w:uiPriority w:val="9"/>
    <w:semiHidden/>
    <w:rsid w:val="004340E7"/>
    <w:rPr>
      <w:rFonts w:asciiTheme="majorHAnsi" w:eastAsiaTheme="majorEastAsia" w:hAnsiTheme="majorHAnsi" w:cstheme="majorBidi"/>
      <w:i/>
      <w:iCs/>
      <w:color w:val="1F4E79" w:themeColor="accent1" w:themeShade="80"/>
    </w:rPr>
  </w:style>
  <w:style w:type="paragraph" w:styleId="Ttulo">
    <w:name w:val="Title"/>
    <w:basedOn w:val="Normal"/>
    <w:next w:val="Normal"/>
    <w:link w:val="TtuloCar"/>
    <w:uiPriority w:val="10"/>
    <w:qFormat/>
    <w:rsid w:val="004340E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tuloCar">
    <w:name w:val="Título Car"/>
    <w:basedOn w:val="Fuentedeprrafopredeter"/>
    <w:link w:val="Ttulo"/>
    <w:uiPriority w:val="10"/>
    <w:rsid w:val="004340E7"/>
    <w:rPr>
      <w:rFonts w:asciiTheme="majorHAnsi" w:eastAsiaTheme="majorEastAsia" w:hAnsiTheme="majorHAnsi" w:cstheme="majorBidi"/>
      <w:caps/>
      <w:color w:val="44546A" w:themeColor="text2"/>
      <w:spacing w:val="-15"/>
      <w:sz w:val="72"/>
      <w:szCs w:val="72"/>
    </w:rPr>
  </w:style>
  <w:style w:type="paragraph" w:styleId="Subttulo">
    <w:name w:val="Subtitle"/>
    <w:basedOn w:val="Normal"/>
    <w:next w:val="Normal"/>
    <w:link w:val="SubttuloCar"/>
    <w:uiPriority w:val="11"/>
    <w:qFormat/>
    <w:rsid w:val="004340E7"/>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tuloCar">
    <w:name w:val="Subtítulo Car"/>
    <w:basedOn w:val="Fuentedeprrafopredeter"/>
    <w:link w:val="Subttulo"/>
    <w:uiPriority w:val="11"/>
    <w:rsid w:val="004340E7"/>
    <w:rPr>
      <w:rFonts w:asciiTheme="majorHAnsi" w:eastAsiaTheme="majorEastAsia" w:hAnsiTheme="majorHAnsi" w:cstheme="majorBidi"/>
      <w:color w:val="5B9BD5" w:themeColor="accent1"/>
      <w:sz w:val="28"/>
      <w:szCs w:val="28"/>
    </w:rPr>
  </w:style>
  <w:style w:type="character" w:styleId="nfasis">
    <w:name w:val="Emphasis"/>
    <w:basedOn w:val="Fuentedeprrafopredeter"/>
    <w:uiPriority w:val="20"/>
    <w:qFormat/>
    <w:rsid w:val="004340E7"/>
    <w:rPr>
      <w:i/>
      <w:iCs/>
    </w:rPr>
  </w:style>
  <w:style w:type="paragraph" w:styleId="Sinespaciado">
    <w:name w:val="No Spacing"/>
    <w:uiPriority w:val="1"/>
    <w:qFormat/>
    <w:rsid w:val="004340E7"/>
    <w:pPr>
      <w:spacing w:after="0" w:line="240" w:lineRule="auto"/>
    </w:pPr>
  </w:style>
  <w:style w:type="paragraph" w:styleId="Cita">
    <w:name w:val="Quote"/>
    <w:basedOn w:val="Normal"/>
    <w:next w:val="Normal"/>
    <w:link w:val="CitaCar"/>
    <w:uiPriority w:val="29"/>
    <w:qFormat/>
    <w:rsid w:val="004340E7"/>
    <w:pPr>
      <w:spacing w:before="120" w:after="120"/>
      <w:ind w:left="720"/>
    </w:pPr>
    <w:rPr>
      <w:color w:val="44546A" w:themeColor="text2"/>
      <w:sz w:val="24"/>
      <w:szCs w:val="24"/>
    </w:rPr>
  </w:style>
  <w:style w:type="character" w:customStyle="1" w:styleId="CitaCar">
    <w:name w:val="Cita Car"/>
    <w:basedOn w:val="Fuentedeprrafopredeter"/>
    <w:link w:val="Cita"/>
    <w:uiPriority w:val="29"/>
    <w:rsid w:val="004340E7"/>
    <w:rPr>
      <w:color w:val="44546A" w:themeColor="text2"/>
      <w:sz w:val="24"/>
      <w:szCs w:val="24"/>
    </w:rPr>
  </w:style>
  <w:style w:type="character" w:styleId="nfasissutil">
    <w:name w:val="Subtle Emphasis"/>
    <w:basedOn w:val="Fuentedeprrafopredeter"/>
    <w:uiPriority w:val="19"/>
    <w:qFormat/>
    <w:rsid w:val="004340E7"/>
    <w:rPr>
      <w:i/>
      <w:iCs/>
      <w:color w:val="595959" w:themeColor="text1" w:themeTint="A6"/>
    </w:rPr>
  </w:style>
  <w:style w:type="character" w:styleId="nfasisintenso">
    <w:name w:val="Intense Emphasis"/>
    <w:basedOn w:val="Fuentedeprrafopredeter"/>
    <w:uiPriority w:val="21"/>
    <w:qFormat/>
    <w:rsid w:val="004340E7"/>
    <w:rPr>
      <w:b/>
      <w:bCs/>
      <w:i/>
      <w:iCs/>
    </w:rPr>
  </w:style>
  <w:style w:type="character" w:styleId="Referenciaintensa">
    <w:name w:val="Intense Reference"/>
    <w:basedOn w:val="Fuentedeprrafopredeter"/>
    <w:uiPriority w:val="32"/>
    <w:qFormat/>
    <w:rsid w:val="004340E7"/>
    <w:rPr>
      <w:b/>
      <w:bCs/>
      <w:smallCaps/>
      <w:color w:val="44546A" w:themeColor="text2"/>
      <w:u w:val="single"/>
    </w:rPr>
  </w:style>
  <w:style w:type="character" w:styleId="Ttulodellibro">
    <w:name w:val="Book Title"/>
    <w:basedOn w:val="Fuentedeprrafopredeter"/>
    <w:uiPriority w:val="33"/>
    <w:qFormat/>
    <w:rsid w:val="004340E7"/>
    <w:rPr>
      <w:b/>
      <w:bCs/>
      <w:smallCaps/>
      <w:spacing w:val="10"/>
    </w:rPr>
  </w:style>
  <w:style w:type="paragraph" w:styleId="TDC2">
    <w:name w:val="toc 2"/>
    <w:basedOn w:val="Normal"/>
    <w:next w:val="Normal"/>
    <w:autoRedefine/>
    <w:uiPriority w:val="39"/>
    <w:unhideWhenUsed/>
    <w:rsid w:val="008B00C4"/>
    <w:pPr>
      <w:spacing w:after="100"/>
      <w:ind w:left="220"/>
    </w:pPr>
  </w:style>
  <w:style w:type="paragraph" w:styleId="TDC3">
    <w:name w:val="toc 3"/>
    <w:basedOn w:val="Normal"/>
    <w:next w:val="Normal"/>
    <w:autoRedefine/>
    <w:uiPriority w:val="39"/>
    <w:unhideWhenUsed/>
    <w:rsid w:val="0046778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64860">
      <w:bodyDiv w:val="1"/>
      <w:marLeft w:val="0"/>
      <w:marRight w:val="0"/>
      <w:marTop w:val="0"/>
      <w:marBottom w:val="0"/>
      <w:divBdr>
        <w:top w:val="none" w:sz="0" w:space="0" w:color="auto"/>
        <w:left w:val="none" w:sz="0" w:space="0" w:color="auto"/>
        <w:bottom w:val="none" w:sz="0" w:space="0" w:color="auto"/>
        <w:right w:val="none" w:sz="0" w:space="0" w:color="auto"/>
      </w:divBdr>
    </w:div>
    <w:div w:id="352344010">
      <w:bodyDiv w:val="1"/>
      <w:marLeft w:val="0"/>
      <w:marRight w:val="0"/>
      <w:marTop w:val="0"/>
      <w:marBottom w:val="0"/>
      <w:divBdr>
        <w:top w:val="none" w:sz="0" w:space="0" w:color="auto"/>
        <w:left w:val="none" w:sz="0" w:space="0" w:color="auto"/>
        <w:bottom w:val="none" w:sz="0" w:space="0" w:color="auto"/>
        <w:right w:val="none" w:sz="0" w:space="0" w:color="auto"/>
      </w:divBdr>
    </w:div>
    <w:div w:id="931619804">
      <w:bodyDiv w:val="1"/>
      <w:marLeft w:val="0"/>
      <w:marRight w:val="0"/>
      <w:marTop w:val="0"/>
      <w:marBottom w:val="0"/>
      <w:divBdr>
        <w:top w:val="none" w:sz="0" w:space="0" w:color="auto"/>
        <w:left w:val="none" w:sz="0" w:space="0" w:color="auto"/>
        <w:bottom w:val="none" w:sz="0" w:space="0" w:color="auto"/>
        <w:right w:val="none" w:sz="0" w:space="0" w:color="auto"/>
      </w:divBdr>
    </w:div>
    <w:div w:id="176714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F84DC-5422-4B73-AA86-D2A75695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1777</Words>
  <Characters>9775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Informe GT IA</vt:lpstr>
    </vt:vector>
  </TitlesOfParts>
  <Company/>
  <LinksUpToDate>false</LinksUpToDate>
  <CharactersWithSpaces>11529</CharactersWithSpaces>
  <SharedDoc>false</SharedDoc>
  <HLinks>
    <vt:vector size="12" baseType="variant">
      <vt:variant>
        <vt:i4>3276833</vt:i4>
      </vt:variant>
      <vt:variant>
        <vt:i4>3</vt:i4>
      </vt:variant>
      <vt:variant>
        <vt:i4>0</vt:i4>
      </vt:variant>
      <vt:variant>
        <vt:i4>5</vt:i4>
      </vt:variant>
      <vt:variant>
        <vt:lpwstr>https://www.gub.uy/agencia-gobierno-electronico-sociedad-informacion-conocimiento/</vt:lpwstr>
      </vt:variant>
      <vt:variant>
        <vt:lpwstr/>
      </vt:variant>
      <vt:variant>
        <vt:i4>3276833</vt:i4>
      </vt:variant>
      <vt:variant>
        <vt:i4>0</vt:i4>
      </vt:variant>
      <vt:variant>
        <vt:i4>0</vt:i4>
      </vt:variant>
      <vt:variant>
        <vt:i4>5</vt:i4>
      </vt:variant>
      <vt:variant>
        <vt:lpwstr>https://www.gub.uy/agencia-gobierno-electronico-sociedad-informacion-conocimiento/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GT IA</dc:title>
  <dc:subject/>
  <dc:creator>Leticia Hernandez</dc:creator>
  <cp:keywords/>
  <dc:description/>
  <cp:lastModifiedBy>Leticia Hernandez</cp:lastModifiedBy>
  <cp:revision>2</cp:revision>
  <cp:lastPrinted>2023-02-16T13:12:00Z</cp:lastPrinted>
  <dcterms:created xsi:type="dcterms:W3CDTF">2024-10-22T13:34:00Z</dcterms:created>
  <dcterms:modified xsi:type="dcterms:W3CDTF">2024-10-22T13:34:00Z</dcterms:modified>
</cp:coreProperties>
</file>